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9BA" w:rsidRDefault="00573F05" w:rsidP="007253F5">
      <w:pPr>
        <w:pStyle w:val="Kop5"/>
        <w:spacing w:before="0" w:after="0" w:line="240" w:lineRule="auto"/>
        <w:jc w:val="both"/>
        <w:rPr>
          <w:i w:val="0"/>
          <w:sz w:val="32"/>
          <w:szCs w:val="32"/>
        </w:rPr>
      </w:pPr>
      <w:bookmarkStart w:id="0" w:name="_GoBack"/>
      <w:bookmarkEnd w:id="0"/>
      <w:r>
        <w:rPr>
          <w:noProof/>
          <w:lang w:eastAsia="nl-NL"/>
        </w:rPr>
        <w:drawing>
          <wp:anchor distT="0" distB="0" distL="114300" distR="114300" simplePos="0" relativeHeight="251646464" behindDoc="0" locked="0" layoutInCell="1" allowOverlap="1">
            <wp:simplePos x="0" y="0"/>
            <wp:positionH relativeFrom="column">
              <wp:posOffset>69850</wp:posOffset>
            </wp:positionH>
            <wp:positionV relativeFrom="paragraph">
              <wp:posOffset>114300</wp:posOffset>
            </wp:positionV>
            <wp:extent cx="5937250" cy="1854835"/>
            <wp:effectExtent l="0" t="0" r="6350" b="0"/>
            <wp:wrapNone/>
            <wp:docPr id="2" name="pic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1854835"/>
                    </a:xfrm>
                    <a:prstGeom prst="rect">
                      <a:avLst/>
                    </a:prstGeom>
                    <a:noFill/>
                  </pic:spPr>
                </pic:pic>
              </a:graphicData>
            </a:graphic>
            <wp14:sizeRelH relativeFrom="page">
              <wp14:pctWidth>0</wp14:pctWidth>
            </wp14:sizeRelH>
            <wp14:sizeRelV relativeFrom="page">
              <wp14:pctHeight>0</wp14:pctHeight>
            </wp14:sizeRelV>
          </wp:anchor>
        </w:drawing>
      </w:r>
    </w:p>
    <w:p w:rsidR="008E59BA" w:rsidRDefault="008E59BA" w:rsidP="007253F5">
      <w:pPr>
        <w:pStyle w:val="Kop5"/>
        <w:spacing w:before="0" w:after="0" w:line="240" w:lineRule="auto"/>
        <w:jc w:val="both"/>
        <w:rPr>
          <w:i w:val="0"/>
          <w:sz w:val="32"/>
          <w:szCs w:val="32"/>
        </w:rPr>
      </w:pPr>
    </w:p>
    <w:p w:rsidR="008E59BA" w:rsidRDefault="008E59BA" w:rsidP="007253F5">
      <w:pPr>
        <w:pStyle w:val="Kop5"/>
        <w:spacing w:before="0" w:after="0" w:line="240" w:lineRule="auto"/>
        <w:jc w:val="both"/>
        <w:rPr>
          <w:i w:val="0"/>
          <w:sz w:val="32"/>
          <w:szCs w:val="32"/>
        </w:rPr>
      </w:pPr>
    </w:p>
    <w:p w:rsidR="008E59BA" w:rsidRDefault="008E59BA" w:rsidP="007253F5">
      <w:pPr>
        <w:pStyle w:val="Kop5"/>
        <w:spacing w:before="0" w:after="0" w:line="240" w:lineRule="auto"/>
        <w:jc w:val="both"/>
        <w:rPr>
          <w:i w:val="0"/>
          <w:sz w:val="32"/>
          <w:szCs w:val="32"/>
        </w:rPr>
      </w:pPr>
    </w:p>
    <w:p w:rsidR="008E59BA" w:rsidRDefault="008E59BA" w:rsidP="007253F5">
      <w:pPr>
        <w:pStyle w:val="Kop5"/>
        <w:spacing w:before="0" w:after="0" w:line="240" w:lineRule="auto"/>
        <w:jc w:val="both"/>
        <w:rPr>
          <w:i w:val="0"/>
          <w:sz w:val="32"/>
          <w:szCs w:val="32"/>
        </w:rPr>
      </w:pPr>
    </w:p>
    <w:p w:rsidR="008E59BA" w:rsidRDefault="008E59BA" w:rsidP="007253F5">
      <w:pPr>
        <w:pStyle w:val="Kop5"/>
        <w:spacing w:before="0" w:after="0" w:line="240" w:lineRule="auto"/>
        <w:jc w:val="right"/>
      </w:pPr>
    </w:p>
    <w:p w:rsidR="008E59BA" w:rsidRDefault="008E59BA" w:rsidP="007253F5">
      <w:pPr>
        <w:spacing w:after="0" w:line="240" w:lineRule="auto"/>
        <w:jc w:val="right"/>
      </w:pPr>
    </w:p>
    <w:p w:rsidR="008E59BA" w:rsidRDefault="008E59BA" w:rsidP="007253F5">
      <w:pPr>
        <w:spacing w:after="0" w:line="240" w:lineRule="auto"/>
        <w:jc w:val="right"/>
      </w:pPr>
    </w:p>
    <w:p w:rsidR="008E59BA" w:rsidRDefault="008E59BA" w:rsidP="007253F5">
      <w:pPr>
        <w:spacing w:after="0" w:line="240" w:lineRule="auto"/>
        <w:jc w:val="right"/>
      </w:pPr>
    </w:p>
    <w:p w:rsidR="008E59BA" w:rsidRPr="00CA1432" w:rsidRDefault="008E59BA" w:rsidP="007253F5">
      <w:pPr>
        <w:spacing w:after="0" w:line="240" w:lineRule="auto"/>
        <w:jc w:val="right"/>
      </w:pPr>
    </w:p>
    <w:p w:rsidR="008E59BA" w:rsidRDefault="008E59BA" w:rsidP="00CA1432">
      <w:pPr>
        <w:pStyle w:val="Kop5"/>
        <w:spacing w:before="0" w:after="0" w:line="240" w:lineRule="auto"/>
        <w:ind w:right="878"/>
        <w:jc w:val="right"/>
        <w:rPr>
          <w:i w:val="0"/>
          <w:sz w:val="32"/>
          <w:szCs w:val="32"/>
        </w:rPr>
      </w:pPr>
    </w:p>
    <w:p w:rsidR="008E59BA" w:rsidRDefault="00384B78" w:rsidP="00CA1432">
      <w:pPr>
        <w:pStyle w:val="Kop5"/>
        <w:spacing w:before="0" w:after="0" w:line="240" w:lineRule="auto"/>
        <w:ind w:right="878"/>
        <w:jc w:val="right"/>
        <w:rPr>
          <w:i w:val="0"/>
          <w:sz w:val="32"/>
          <w:szCs w:val="32"/>
        </w:rPr>
      </w:pPr>
      <w:r>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pt;margin-top:2.25pt;width:418pt;height:1in;z-index:251648512" fillcolor="#369" stroked="f">
            <v:shadow on="t" color="#b2b2b2" opacity="52429f" offset="3pt"/>
            <v:textpath style="font-family:&quot;Calibri&quot;;v-text-kern:t" trim="t" fitpath="t" string="MFC Piers' Stee&#10;'as der wat te rêden is'"/>
          </v:shape>
        </w:pict>
      </w:r>
    </w:p>
    <w:p w:rsidR="008E59BA" w:rsidRDefault="008E59BA" w:rsidP="009B36AC"/>
    <w:p w:rsidR="008E59BA" w:rsidRDefault="008E59BA" w:rsidP="009B36AC">
      <w:pPr>
        <w:pStyle w:val="Kop5"/>
        <w:spacing w:before="0" w:after="0" w:line="240" w:lineRule="auto"/>
        <w:ind w:right="-2"/>
        <w:jc w:val="center"/>
        <w:rPr>
          <w:i w:val="0"/>
          <w:sz w:val="32"/>
          <w:szCs w:val="32"/>
        </w:rPr>
      </w:pPr>
    </w:p>
    <w:p w:rsidR="008E59BA" w:rsidRDefault="008E59BA" w:rsidP="009B36AC">
      <w:pPr>
        <w:pStyle w:val="Kop5"/>
        <w:spacing w:before="0" w:after="0" w:line="240" w:lineRule="auto"/>
        <w:ind w:right="-2"/>
        <w:jc w:val="center"/>
        <w:rPr>
          <w:i w:val="0"/>
          <w:sz w:val="32"/>
          <w:szCs w:val="32"/>
        </w:rPr>
      </w:pPr>
    </w:p>
    <w:p w:rsidR="008E59BA" w:rsidRDefault="008E59BA" w:rsidP="009B36AC">
      <w:pPr>
        <w:pStyle w:val="Kop5"/>
        <w:spacing w:before="0" w:after="0" w:line="240" w:lineRule="auto"/>
        <w:ind w:right="-2"/>
        <w:jc w:val="center"/>
        <w:rPr>
          <w:i w:val="0"/>
          <w:sz w:val="32"/>
          <w:szCs w:val="32"/>
        </w:rPr>
      </w:pPr>
    </w:p>
    <w:p w:rsidR="008E59BA" w:rsidRPr="004B6216" w:rsidRDefault="008E59BA" w:rsidP="009B36AC">
      <w:pPr>
        <w:pStyle w:val="Kop5"/>
        <w:spacing w:before="0" w:after="0" w:line="240" w:lineRule="auto"/>
        <w:ind w:right="-2"/>
        <w:jc w:val="center"/>
        <w:rPr>
          <w:i w:val="0"/>
          <w:color w:val="CC3300"/>
          <w:sz w:val="44"/>
          <w:szCs w:val="44"/>
        </w:rPr>
      </w:pPr>
      <w:r>
        <w:rPr>
          <w:i w:val="0"/>
          <w:sz w:val="32"/>
          <w:szCs w:val="32"/>
        </w:rPr>
        <w:br/>
      </w:r>
      <w:r w:rsidRPr="004B6216">
        <w:rPr>
          <w:i w:val="0"/>
          <w:color w:val="CC3300"/>
          <w:sz w:val="44"/>
          <w:szCs w:val="44"/>
        </w:rPr>
        <w:t>Toekomstvisie   en   Meerjarenbeleid</w:t>
      </w:r>
    </w:p>
    <w:p w:rsidR="008E59BA" w:rsidRPr="004B6216" w:rsidRDefault="008E59BA" w:rsidP="00501C96">
      <w:pPr>
        <w:rPr>
          <w:color w:val="CC3300"/>
        </w:rPr>
      </w:pPr>
    </w:p>
    <w:p w:rsidR="008E59BA" w:rsidRPr="004B6216" w:rsidRDefault="008E59BA" w:rsidP="009B36AC">
      <w:pPr>
        <w:pStyle w:val="Kop5"/>
        <w:spacing w:before="0" w:after="0" w:line="240" w:lineRule="auto"/>
        <w:ind w:right="-2"/>
        <w:jc w:val="center"/>
        <w:rPr>
          <w:i w:val="0"/>
          <w:color w:val="CC3300"/>
          <w:sz w:val="44"/>
          <w:szCs w:val="44"/>
        </w:rPr>
      </w:pPr>
      <w:r w:rsidRPr="004B6216">
        <w:rPr>
          <w:i w:val="0"/>
          <w:color w:val="CC3300"/>
          <w:sz w:val="44"/>
          <w:szCs w:val="44"/>
        </w:rPr>
        <w:t>M</w:t>
      </w:r>
      <w:r>
        <w:rPr>
          <w:i w:val="0"/>
          <w:color w:val="CC3300"/>
          <w:sz w:val="44"/>
          <w:szCs w:val="44"/>
        </w:rPr>
        <w:t>FC Piers’ Stee Kimswert  -  november</w:t>
      </w:r>
      <w:r w:rsidRPr="004B6216">
        <w:rPr>
          <w:i w:val="0"/>
          <w:color w:val="CC3300"/>
          <w:sz w:val="44"/>
          <w:szCs w:val="44"/>
        </w:rPr>
        <w:t xml:space="preserve"> 2017</w:t>
      </w:r>
    </w:p>
    <w:p w:rsidR="008E59BA" w:rsidRPr="00CA1432" w:rsidRDefault="008E59BA" w:rsidP="00CA1432"/>
    <w:p w:rsidR="008E59BA" w:rsidRPr="00E21B8F" w:rsidRDefault="008E59BA" w:rsidP="007253F5">
      <w:pPr>
        <w:spacing w:after="0" w:line="240" w:lineRule="auto"/>
        <w:jc w:val="both"/>
      </w:pPr>
    </w:p>
    <w:p w:rsidR="008E59BA" w:rsidRPr="0076618F" w:rsidRDefault="008E59BA" w:rsidP="007253F5">
      <w:pPr>
        <w:spacing w:after="0" w:line="240" w:lineRule="auto"/>
        <w:jc w:val="both"/>
        <w:rPr>
          <w:b/>
        </w:rPr>
      </w:pPr>
    </w:p>
    <w:p w:rsidR="008E59BA" w:rsidRDefault="00573F05" w:rsidP="007253F5">
      <w:pPr>
        <w:pStyle w:val="Kop5"/>
        <w:spacing w:before="0" w:after="0" w:line="240" w:lineRule="auto"/>
        <w:jc w:val="both"/>
        <w:rPr>
          <w:b w:val="0"/>
          <w:i w:val="0"/>
          <w:sz w:val="22"/>
          <w:szCs w:val="22"/>
        </w:rPr>
      </w:pPr>
      <w:r>
        <w:rPr>
          <w:noProof/>
          <w:lang w:eastAsia="nl-NL"/>
        </w:rPr>
        <w:drawing>
          <wp:anchor distT="0" distB="0" distL="114300" distR="114300" simplePos="0" relativeHeight="251645440" behindDoc="0" locked="0" layoutInCell="1" allowOverlap="1">
            <wp:simplePos x="0" y="0"/>
            <wp:positionH relativeFrom="column">
              <wp:posOffset>139700</wp:posOffset>
            </wp:positionH>
            <wp:positionV relativeFrom="paragraph">
              <wp:posOffset>-3810</wp:posOffset>
            </wp:positionV>
            <wp:extent cx="5727700" cy="3508375"/>
            <wp:effectExtent l="0" t="0" r="6350" b="0"/>
            <wp:wrapNone/>
            <wp:docPr id="4" name="Afbeelding 4" descr="Afbeeldingsresultaat voor kimswerd sudwest frys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imswerd sudwest frysl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508375"/>
                    </a:xfrm>
                    <a:prstGeom prst="rect">
                      <a:avLst/>
                    </a:prstGeom>
                    <a:noFill/>
                  </pic:spPr>
                </pic:pic>
              </a:graphicData>
            </a:graphic>
            <wp14:sizeRelH relativeFrom="page">
              <wp14:pctWidth>0</wp14:pctWidth>
            </wp14:sizeRelH>
            <wp14:sizeRelV relativeFrom="page">
              <wp14:pctHeight>0</wp14:pctHeight>
            </wp14:sizeRelV>
          </wp:anchor>
        </w:drawing>
      </w:r>
      <w:r w:rsidR="008E59BA">
        <w:br w:type="page"/>
      </w:r>
      <w:r w:rsidR="008E59BA" w:rsidRPr="00DB4DBA">
        <w:rPr>
          <w:b w:val="0"/>
          <w:i w:val="0"/>
          <w:sz w:val="22"/>
          <w:szCs w:val="22"/>
        </w:rPr>
        <w:lastRenderedPageBreak/>
        <w:t xml:space="preserve"> </w:t>
      </w:r>
    </w:p>
    <w:p w:rsidR="008E59BA" w:rsidRDefault="00573F05" w:rsidP="007253F5">
      <w:pPr>
        <w:pStyle w:val="Kop5"/>
        <w:spacing w:before="0" w:after="0" w:line="240" w:lineRule="auto"/>
        <w:jc w:val="both"/>
        <w:rPr>
          <w:b w:val="0"/>
          <w:i w:val="0"/>
          <w:sz w:val="22"/>
          <w:szCs w:val="22"/>
        </w:rPr>
      </w:pPr>
      <w:r>
        <w:rPr>
          <w:noProof/>
          <w:lang w:eastAsia="nl-NL"/>
        </w:rPr>
        <mc:AlternateContent>
          <mc:Choice Requires="wps">
            <w:drawing>
              <wp:anchor distT="0" distB="0" distL="114300" distR="114300" simplePos="0" relativeHeight="251649536" behindDoc="0" locked="0" layoutInCell="1" allowOverlap="1">
                <wp:simplePos x="0" y="0"/>
                <wp:positionH relativeFrom="column">
                  <wp:posOffset>1257300</wp:posOffset>
                </wp:positionH>
                <wp:positionV relativeFrom="paragraph">
                  <wp:posOffset>57785</wp:posOffset>
                </wp:positionV>
                <wp:extent cx="3771265" cy="4906645"/>
                <wp:effectExtent l="9525" t="10160" r="10160" b="762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265" cy="4906645"/>
                        </a:xfrm>
                        <a:prstGeom prst="rect">
                          <a:avLst/>
                        </a:prstGeom>
                        <a:solidFill>
                          <a:srgbClr val="FFFFFF"/>
                        </a:solidFill>
                        <a:ln w="9525">
                          <a:solidFill>
                            <a:srgbClr val="000000"/>
                          </a:solidFill>
                          <a:miter lim="800000"/>
                          <a:headEnd/>
                          <a:tailEnd/>
                        </a:ln>
                      </wps:spPr>
                      <wps:txbx>
                        <w:txbxContent>
                          <w:p w:rsidR="008E59BA" w:rsidRDefault="008E59BA" w:rsidP="001B5E5F">
                            <w:pPr>
                              <w:pStyle w:val="Geenafstand"/>
                              <w:rPr>
                                <w:rFonts w:ascii="Calibri" w:hAnsi="Calibri"/>
                                <w:b/>
                                <w:color w:val="008000"/>
                                <w:szCs w:val="24"/>
                              </w:rPr>
                            </w:pPr>
                          </w:p>
                          <w:p w:rsidR="008E59BA" w:rsidRPr="004B6216" w:rsidRDefault="008E59BA" w:rsidP="001B5E5F">
                            <w:pPr>
                              <w:pStyle w:val="Geenafstand"/>
                              <w:ind w:left="220" w:right="158"/>
                              <w:rPr>
                                <w:rFonts w:ascii="Calibri" w:hAnsi="Calibri"/>
                                <w:b/>
                                <w:color w:val="CC3300"/>
                                <w:szCs w:val="24"/>
                              </w:rPr>
                            </w:pPr>
                            <w:r w:rsidRPr="004B6216">
                              <w:rPr>
                                <w:rFonts w:ascii="Calibri" w:hAnsi="Calibri"/>
                                <w:b/>
                                <w:color w:val="CC3300"/>
                                <w:szCs w:val="24"/>
                              </w:rPr>
                              <w:t xml:space="preserve">Doarpsliet </w:t>
                            </w:r>
                            <w:r>
                              <w:rPr>
                                <w:rFonts w:ascii="Calibri" w:hAnsi="Calibri"/>
                                <w:b/>
                                <w:color w:val="CC3300"/>
                                <w:szCs w:val="24"/>
                              </w:rPr>
                              <w:t xml:space="preserve">fan </w:t>
                            </w:r>
                            <w:r w:rsidRPr="004B6216">
                              <w:rPr>
                                <w:rFonts w:ascii="Calibri" w:hAnsi="Calibri"/>
                                <w:b/>
                                <w:color w:val="CC3300"/>
                                <w:szCs w:val="24"/>
                              </w:rPr>
                              <w:t>Kimswert     Meindert &amp; Annie Bijlsma</w:t>
                            </w:r>
                          </w:p>
                          <w:p w:rsidR="008E59BA" w:rsidRDefault="008E59BA" w:rsidP="001B5E5F">
                            <w:pPr>
                              <w:pStyle w:val="Geenafstand"/>
                              <w:ind w:left="220" w:right="158"/>
                              <w:rPr>
                                <w:rFonts w:ascii="Calibri" w:hAnsi="Calibri"/>
                                <w:color w:val="008000"/>
                                <w:sz w:val="22"/>
                              </w:rPr>
                            </w:pPr>
                          </w:p>
                          <w:p w:rsidR="008E59BA" w:rsidRPr="00CA3E2F" w:rsidRDefault="008E59BA" w:rsidP="001B5E5F">
                            <w:pPr>
                              <w:pStyle w:val="Geenafstand"/>
                              <w:ind w:left="220" w:right="158"/>
                              <w:rPr>
                                <w:rFonts w:ascii="Calibri" w:hAnsi="Calibri"/>
                                <w:color w:val="008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1. Yn't noarden fan Fryslân, net fier fan 'e seedyk,</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dêr leit in lyts doarpke fol fleur en muzyk.</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En elk dy't d</w:t>
                            </w:r>
                            <w:r w:rsidRPr="004C23A8">
                              <w:rPr>
                                <w:rFonts w:ascii="Calibri" w:hAnsi="Calibri" w:cs="Arial"/>
                                <w:color w:val="000000"/>
                                <w:sz w:val="22"/>
                              </w:rPr>
                              <w:t>ê</w:t>
                            </w:r>
                            <w:r w:rsidRPr="004C23A8">
                              <w:rPr>
                                <w:rFonts w:ascii="Calibri" w:hAnsi="Calibri"/>
                                <w:color w:val="000000"/>
                                <w:sz w:val="22"/>
                              </w:rPr>
                              <w:t>r wennet dy mei d</w:t>
                            </w:r>
                            <w:r w:rsidRPr="004C23A8">
                              <w:rPr>
                                <w:rFonts w:ascii="Calibri" w:hAnsi="Calibri" w:cs="Arial"/>
                                <w:color w:val="000000"/>
                                <w:sz w:val="22"/>
                              </w:rPr>
                              <w:t>ê</w:t>
                            </w:r>
                            <w:r w:rsidRPr="004C23A8">
                              <w:rPr>
                                <w:rFonts w:ascii="Calibri" w:hAnsi="Calibri"/>
                                <w:color w:val="000000"/>
                                <w:sz w:val="22"/>
                              </w:rPr>
                              <w:t>r wol oer,</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want as der wat te r</w:t>
                            </w:r>
                            <w:r w:rsidRPr="004C23A8">
                              <w:rPr>
                                <w:rFonts w:ascii="Calibri" w:hAnsi="Calibri" w:cs="Arial"/>
                                <w:color w:val="000000"/>
                                <w:sz w:val="22"/>
                              </w:rPr>
                              <w:t>ê</w:t>
                            </w:r>
                            <w:r w:rsidRPr="004C23A8">
                              <w:rPr>
                                <w:rFonts w:ascii="Calibri" w:hAnsi="Calibri"/>
                                <w:color w:val="000000"/>
                                <w:sz w:val="22"/>
                              </w:rPr>
                              <w:t>den is sjongt elkenien fol fjoer:</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Kimswert, </w:t>
                            </w:r>
                            <w:r w:rsidRPr="004C23A8">
                              <w:rPr>
                                <w:rFonts w:ascii="Calibri" w:eastAsia="Batang" w:hAnsi="Calibri"/>
                                <w:color w:val="000000"/>
                                <w:sz w:val="22"/>
                              </w:rPr>
                              <w:t>ú</w:t>
                            </w:r>
                            <w:r w:rsidRPr="004C23A8">
                              <w:rPr>
                                <w:rFonts w:ascii="Calibri" w:hAnsi="Calibri"/>
                                <w:color w:val="000000"/>
                                <w:sz w:val="22"/>
                              </w:rPr>
                              <w:t>s Kimswert, doarp fan Grutte Pier</w:t>
                            </w:r>
                            <w:r>
                              <w:rPr>
                                <w:rFonts w:ascii="Calibri" w:hAnsi="Calibri"/>
                                <w:color w:val="000000"/>
                                <w:sz w:val="22"/>
                              </w:rPr>
                              <w:t>,</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Kimswert, </w:t>
                            </w:r>
                            <w:r w:rsidRPr="004C23A8">
                              <w:rPr>
                                <w:rFonts w:ascii="Calibri" w:eastAsia="Batang" w:hAnsi="Calibri"/>
                                <w:color w:val="000000"/>
                                <w:sz w:val="22"/>
                              </w:rPr>
                              <w:t>ú</w:t>
                            </w:r>
                            <w:r w:rsidRPr="004C23A8">
                              <w:rPr>
                                <w:rFonts w:ascii="Calibri" w:hAnsi="Calibri"/>
                                <w:color w:val="000000"/>
                                <w:sz w:val="22"/>
                              </w:rPr>
                              <w:t>s Kimswert, wy ha gjin kwea yn</w:t>
                            </w:r>
                            <w:r>
                              <w:rPr>
                                <w:rFonts w:ascii="Calibri" w:hAnsi="Calibri"/>
                                <w:color w:val="000000"/>
                                <w:sz w:val="22"/>
                              </w:rPr>
                              <w:t xml:space="preserve"> </w:t>
                            </w:r>
                            <w:r w:rsidRPr="004C23A8">
                              <w:rPr>
                                <w:rFonts w:ascii="Calibri" w:hAnsi="Calibri"/>
                                <w:color w:val="000000"/>
                                <w:sz w:val="22"/>
                              </w:rPr>
                              <w:t>'t hier.</w:t>
                            </w: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olor w:val="000000"/>
                                <w:sz w:val="22"/>
                              </w:rPr>
                              <w:t>B</w:t>
                            </w:r>
                            <w:r w:rsidRPr="004C23A8">
                              <w:rPr>
                                <w:rFonts w:ascii="Calibri" w:hAnsi="Calibri" w:cs="Arial"/>
                                <w:color w:val="000000"/>
                                <w:sz w:val="22"/>
                              </w:rPr>
                              <w:t>ûter, brea en griene tsiis, fan Fryske klanken fol</w:t>
                            </w:r>
                            <w:r>
                              <w:rPr>
                                <w:rFonts w:ascii="Calibri" w:hAnsi="Calibri" w:cs="Arial"/>
                                <w:color w:val="000000"/>
                                <w:sz w:val="22"/>
                              </w:rPr>
                              <w:t>,</w:t>
                            </w:r>
                          </w:p>
                          <w:p w:rsidR="008E59BA" w:rsidRPr="004C23A8" w:rsidRDefault="008E59BA" w:rsidP="001B5E5F">
                            <w:pPr>
                              <w:pStyle w:val="Geenafstand"/>
                              <w:ind w:left="220" w:right="158"/>
                              <w:rPr>
                                <w:rFonts w:ascii="Calibri" w:hAnsi="Calibri" w:cs="Arial"/>
                                <w:color w:val="000000"/>
                                <w:sz w:val="22"/>
                              </w:rPr>
                            </w:pPr>
                            <w:r>
                              <w:rPr>
                                <w:rFonts w:ascii="Calibri" w:hAnsi="Calibri" w:cs="Arial"/>
                                <w:color w:val="000000"/>
                                <w:sz w:val="22"/>
                              </w:rPr>
                              <w:t>mar</w:t>
                            </w:r>
                            <w:r w:rsidRPr="004C23A8">
                              <w:rPr>
                                <w:rFonts w:ascii="Calibri" w:hAnsi="Calibri" w:cs="Arial"/>
                                <w:color w:val="000000"/>
                                <w:sz w:val="22"/>
                              </w:rPr>
                              <w:t xml:space="preserve"> wa't dat net goed sizze kin, dy leare wy it wol.</w:t>
                            </w:r>
                          </w:p>
                          <w:p w:rsidR="008E59BA" w:rsidRPr="004C23A8" w:rsidRDefault="008E59BA" w:rsidP="001B5E5F">
                            <w:pPr>
                              <w:pStyle w:val="Geenafstand"/>
                              <w:ind w:left="220" w:right="158"/>
                              <w:rPr>
                                <w:rFonts w:ascii="Calibri" w:hAnsi="Calibri" w:cs="Arial"/>
                                <w:color w:val="000000"/>
                                <w:sz w:val="22"/>
                              </w:rPr>
                            </w:pP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s="Arial"/>
                                <w:color w:val="000000"/>
                                <w:sz w:val="22"/>
                              </w:rPr>
                              <w:t>2. De toer fan</w:t>
                            </w:r>
                            <w:r>
                              <w:rPr>
                                <w:rFonts w:ascii="Calibri" w:hAnsi="Calibri" w:cs="Arial"/>
                                <w:color w:val="000000"/>
                                <w:sz w:val="22"/>
                              </w:rPr>
                              <w:t xml:space="preserve"> 'e tsjerke dy sjocht alles oer:</w:t>
                            </w: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s="Arial"/>
                                <w:color w:val="000000"/>
                                <w:sz w:val="22"/>
                              </w:rPr>
                              <w:t>de bern yn 'e boarterst</w:t>
                            </w:r>
                            <w:r w:rsidRPr="004C23A8">
                              <w:rPr>
                                <w:rFonts w:ascii="Calibri" w:eastAsia="Batang" w:hAnsi="Calibri" w:cs="Arial"/>
                                <w:color w:val="000000"/>
                                <w:sz w:val="22"/>
                              </w:rPr>
                              <w:t>ú</w:t>
                            </w:r>
                            <w:r w:rsidRPr="004C23A8">
                              <w:rPr>
                                <w:rFonts w:ascii="Calibri" w:hAnsi="Calibri" w:cs="Arial"/>
                                <w:color w:val="000000"/>
                                <w:sz w:val="22"/>
                              </w:rPr>
                              <w:t>n, de amtner en de boer,</w:t>
                            </w:r>
                          </w:p>
                          <w:p w:rsidR="008E59BA" w:rsidRPr="004C23A8" w:rsidRDefault="008E59BA" w:rsidP="001B5E5F">
                            <w:pPr>
                              <w:pStyle w:val="Geenafstand"/>
                              <w:ind w:left="220" w:right="158"/>
                              <w:rPr>
                                <w:rFonts w:ascii="Calibri" w:hAnsi="Calibri" w:cs="Arial"/>
                                <w:color w:val="000000"/>
                                <w:sz w:val="22"/>
                              </w:rPr>
                            </w:pPr>
                            <w:r>
                              <w:rPr>
                                <w:rFonts w:ascii="Calibri" w:hAnsi="Calibri" w:cs="Arial"/>
                                <w:color w:val="000000"/>
                                <w:sz w:val="22"/>
                              </w:rPr>
                              <w:t>it âlde en 't</w:t>
                            </w:r>
                            <w:r w:rsidRPr="004C23A8">
                              <w:rPr>
                                <w:rFonts w:ascii="Calibri" w:hAnsi="Calibri" w:cs="Arial"/>
                                <w:color w:val="000000"/>
                                <w:sz w:val="22"/>
                              </w:rPr>
                              <w:t xml:space="preserve"> nije, wa't komt wa't giet</w:t>
                            </w:r>
                            <w:r>
                              <w:rPr>
                                <w:rFonts w:ascii="Calibri" w:hAnsi="Calibri" w:cs="Arial"/>
                                <w:color w:val="000000"/>
                                <w:sz w:val="22"/>
                              </w:rPr>
                              <w:t>,</w:t>
                            </w:r>
                          </w:p>
                          <w:p w:rsidR="008E59BA" w:rsidRPr="004C23A8" w:rsidRDefault="008E59BA" w:rsidP="001B5E5F">
                            <w:pPr>
                              <w:pStyle w:val="Geenafstand"/>
                              <w:ind w:left="220" w:right="158"/>
                              <w:rPr>
                                <w:rFonts w:ascii="Calibri" w:hAnsi="Calibri"/>
                                <w:color w:val="000000"/>
                                <w:sz w:val="22"/>
                              </w:rPr>
                            </w:pPr>
                            <w:r w:rsidRPr="004C23A8">
                              <w:rPr>
                                <w:rFonts w:ascii="Calibri" w:hAnsi="Calibri" w:cs="Arial"/>
                                <w:color w:val="000000"/>
                                <w:sz w:val="22"/>
                              </w:rPr>
                              <w:t xml:space="preserve">en </w:t>
                            </w:r>
                            <w:r w:rsidRPr="004C23A8">
                              <w:rPr>
                                <w:rFonts w:ascii="Calibri" w:hAnsi="Calibri"/>
                                <w:color w:val="000000"/>
                                <w:sz w:val="22"/>
                              </w:rPr>
                              <w:t>as der wat te r</w:t>
                            </w:r>
                            <w:r w:rsidRPr="004C23A8">
                              <w:rPr>
                                <w:rFonts w:ascii="Calibri" w:hAnsi="Calibri" w:cs="Arial"/>
                                <w:color w:val="000000"/>
                                <w:sz w:val="22"/>
                              </w:rPr>
                              <w:t>ê</w:t>
                            </w:r>
                            <w:r w:rsidRPr="004C23A8">
                              <w:rPr>
                                <w:rFonts w:ascii="Calibri" w:hAnsi="Calibri"/>
                                <w:color w:val="000000"/>
                                <w:sz w:val="22"/>
                              </w:rPr>
                              <w:t>den is sjongt elkenien dit liet:</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3. Mids boulân en greide en tichtby it waad</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dêr leit dan </w:t>
                            </w:r>
                            <w:r w:rsidRPr="004C23A8">
                              <w:rPr>
                                <w:rFonts w:ascii="Calibri" w:eastAsia="Batang" w:hAnsi="Calibri" w:cs="Arial"/>
                                <w:color w:val="000000"/>
                                <w:sz w:val="22"/>
                              </w:rPr>
                              <w:t>ú</w:t>
                            </w:r>
                            <w:r w:rsidRPr="004C23A8">
                              <w:rPr>
                                <w:rFonts w:ascii="Calibri" w:hAnsi="Calibri"/>
                                <w:color w:val="000000"/>
                                <w:sz w:val="22"/>
                              </w:rPr>
                              <w:t>s doarpke, in stipke op 'e kaart.</w:t>
                            </w:r>
                          </w:p>
                          <w:p w:rsidR="008E59BA" w:rsidRPr="004C23A8" w:rsidRDefault="008E59BA" w:rsidP="001B5E5F">
                            <w:pPr>
                              <w:pStyle w:val="Geenafstand"/>
                              <w:ind w:left="220" w:right="158"/>
                              <w:rPr>
                                <w:rFonts w:ascii="Calibri" w:hAnsi="Calibri"/>
                                <w:color w:val="000000"/>
                                <w:sz w:val="22"/>
                                <w:lang w:val="en-GB"/>
                              </w:rPr>
                            </w:pPr>
                            <w:r w:rsidRPr="004C23A8">
                              <w:rPr>
                                <w:rFonts w:ascii="Calibri" w:hAnsi="Calibri"/>
                                <w:color w:val="000000"/>
                                <w:sz w:val="22"/>
                                <w:lang w:val="en-GB"/>
                              </w:rPr>
                              <w:t xml:space="preserve">Wa't grut is, wa't lyts is, it seit </w:t>
                            </w:r>
                            <w:r w:rsidRPr="004C23A8">
                              <w:rPr>
                                <w:rFonts w:ascii="Calibri" w:eastAsia="Batang" w:hAnsi="Calibri" w:cs="Arial"/>
                                <w:color w:val="000000"/>
                                <w:sz w:val="22"/>
                                <w:lang w:val="en-GB"/>
                              </w:rPr>
                              <w:t>ú</w:t>
                            </w:r>
                            <w:r w:rsidRPr="004C23A8">
                              <w:rPr>
                                <w:rFonts w:ascii="Calibri" w:hAnsi="Calibri"/>
                                <w:color w:val="000000"/>
                                <w:sz w:val="22"/>
                                <w:lang w:val="en-GB"/>
                              </w:rPr>
                              <w:t>s gjin spr</w:t>
                            </w:r>
                            <w:r w:rsidRPr="004C23A8">
                              <w:rPr>
                                <w:rFonts w:ascii="Calibri" w:eastAsia="Batang" w:hAnsi="Calibri"/>
                                <w:color w:val="000000"/>
                                <w:sz w:val="22"/>
                                <w:lang w:val="en-GB"/>
                              </w:rPr>
                              <w:t>ú</w:t>
                            </w:r>
                            <w:r w:rsidRPr="004C23A8">
                              <w:rPr>
                                <w:rFonts w:ascii="Calibri" w:hAnsi="Calibri"/>
                                <w:color w:val="000000"/>
                                <w:sz w:val="22"/>
                                <w:lang w:val="en-GB"/>
                              </w:rPr>
                              <w:t>t,</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want as der wat te r</w:t>
                            </w:r>
                            <w:r w:rsidRPr="004C23A8">
                              <w:rPr>
                                <w:rFonts w:ascii="Calibri" w:hAnsi="Calibri" w:cs="Arial"/>
                                <w:color w:val="000000"/>
                                <w:sz w:val="22"/>
                              </w:rPr>
                              <w:t>ê</w:t>
                            </w:r>
                            <w:r w:rsidRPr="004C23A8">
                              <w:rPr>
                                <w:rFonts w:ascii="Calibri" w:hAnsi="Calibri"/>
                                <w:color w:val="000000"/>
                                <w:sz w:val="22"/>
                              </w:rPr>
                              <w:t xml:space="preserve">den is sjongt lyts en grut it </w:t>
                            </w:r>
                            <w:r w:rsidRPr="004C23A8">
                              <w:rPr>
                                <w:rFonts w:ascii="Calibri" w:eastAsia="Batang" w:hAnsi="Calibri"/>
                                <w:color w:val="000000"/>
                                <w:sz w:val="22"/>
                              </w:rPr>
                              <w:t>út</w:t>
                            </w:r>
                            <w:r w:rsidRPr="004C23A8">
                              <w:rPr>
                                <w:rFonts w:ascii="Calibri" w:hAnsi="Calibri"/>
                                <w:color w:val="000000"/>
                                <w:sz w:val="22"/>
                              </w:rPr>
                              <w:t>:</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 2x</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9pt;margin-top:4.55pt;width:296.95pt;height:386.3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">
                <v:textbox style="mso-fit-shape-to-text:t">
                  <w:txbxContent>
                    <w:p w:rsidR="008E59BA" w:rsidRDefault="008E59BA" w:rsidP="001B5E5F">
                      <w:pPr>
                        <w:pStyle w:val="Geenafstand"/>
                        <w:rPr>
                          <w:rFonts w:ascii="Calibri" w:hAnsi="Calibri"/>
                          <w:b/>
                          <w:color w:val="008000"/>
                          <w:szCs w:val="24"/>
                        </w:rPr>
                      </w:pPr>
                    </w:p>
                    <w:p w:rsidR="008E59BA" w:rsidRPr="004B6216" w:rsidRDefault="008E59BA" w:rsidP="001B5E5F">
                      <w:pPr>
                        <w:pStyle w:val="Geenafstand"/>
                        <w:ind w:left="220" w:right="158"/>
                        <w:rPr>
                          <w:rFonts w:ascii="Calibri" w:hAnsi="Calibri"/>
                          <w:b/>
                          <w:color w:val="CC3300"/>
                          <w:szCs w:val="24"/>
                        </w:rPr>
                      </w:pPr>
                      <w:r w:rsidRPr="004B6216">
                        <w:rPr>
                          <w:rFonts w:ascii="Calibri" w:hAnsi="Calibri"/>
                          <w:b/>
                          <w:color w:val="CC3300"/>
                          <w:szCs w:val="24"/>
                        </w:rPr>
                        <w:t xml:space="preserve">Doarpsliet </w:t>
                      </w:r>
                      <w:r>
                        <w:rPr>
                          <w:rFonts w:ascii="Calibri" w:hAnsi="Calibri"/>
                          <w:b/>
                          <w:color w:val="CC3300"/>
                          <w:szCs w:val="24"/>
                        </w:rPr>
                        <w:t xml:space="preserve">fan </w:t>
                      </w:r>
                      <w:r w:rsidRPr="004B6216">
                        <w:rPr>
                          <w:rFonts w:ascii="Calibri" w:hAnsi="Calibri"/>
                          <w:b/>
                          <w:color w:val="CC3300"/>
                          <w:szCs w:val="24"/>
                        </w:rPr>
                        <w:t>Kimswert     Meindert &amp; Annie Bijlsma</w:t>
                      </w:r>
                    </w:p>
                    <w:p w:rsidR="008E59BA" w:rsidRDefault="008E59BA" w:rsidP="001B5E5F">
                      <w:pPr>
                        <w:pStyle w:val="Geenafstand"/>
                        <w:ind w:left="220" w:right="158"/>
                        <w:rPr>
                          <w:rFonts w:ascii="Calibri" w:hAnsi="Calibri"/>
                          <w:color w:val="008000"/>
                          <w:sz w:val="22"/>
                        </w:rPr>
                      </w:pPr>
                    </w:p>
                    <w:p w:rsidR="008E59BA" w:rsidRPr="00CA3E2F" w:rsidRDefault="008E59BA" w:rsidP="001B5E5F">
                      <w:pPr>
                        <w:pStyle w:val="Geenafstand"/>
                        <w:ind w:left="220" w:right="158"/>
                        <w:rPr>
                          <w:rFonts w:ascii="Calibri" w:hAnsi="Calibri"/>
                          <w:color w:val="008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1. Yn't noarden fan Fryslân, net fier fan 'e seedyk,</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dêr leit in lyts doarpke fol fleur en muzyk.</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En elk dy't d</w:t>
                      </w:r>
                      <w:r w:rsidRPr="004C23A8">
                        <w:rPr>
                          <w:rFonts w:ascii="Calibri" w:hAnsi="Calibri" w:cs="Arial"/>
                          <w:color w:val="000000"/>
                          <w:sz w:val="22"/>
                        </w:rPr>
                        <w:t>ê</w:t>
                      </w:r>
                      <w:r w:rsidRPr="004C23A8">
                        <w:rPr>
                          <w:rFonts w:ascii="Calibri" w:hAnsi="Calibri"/>
                          <w:color w:val="000000"/>
                          <w:sz w:val="22"/>
                        </w:rPr>
                        <w:t>r wennet dy mei d</w:t>
                      </w:r>
                      <w:r w:rsidRPr="004C23A8">
                        <w:rPr>
                          <w:rFonts w:ascii="Calibri" w:hAnsi="Calibri" w:cs="Arial"/>
                          <w:color w:val="000000"/>
                          <w:sz w:val="22"/>
                        </w:rPr>
                        <w:t>ê</w:t>
                      </w:r>
                      <w:r w:rsidRPr="004C23A8">
                        <w:rPr>
                          <w:rFonts w:ascii="Calibri" w:hAnsi="Calibri"/>
                          <w:color w:val="000000"/>
                          <w:sz w:val="22"/>
                        </w:rPr>
                        <w:t>r wol oer,</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want as der wat te r</w:t>
                      </w:r>
                      <w:r w:rsidRPr="004C23A8">
                        <w:rPr>
                          <w:rFonts w:ascii="Calibri" w:hAnsi="Calibri" w:cs="Arial"/>
                          <w:color w:val="000000"/>
                          <w:sz w:val="22"/>
                        </w:rPr>
                        <w:t>ê</w:t>
                      </w:r>
                      <w:r w:rsidRPr="004C23A8">
                        <w:rPr>
                          <w:rFonts w:ascii="Calibri" w:hAnsi="Calibri"/>
                          <w:color w:val="000000"/>
                          <w:sz w:val="22"/>
                        </w:rPr>
                        <w:t>den is sjongt elkenien fol fjoer:</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Kimswert, </w:t>
                      </w:r>
                      <w:r w:rsidRPr="004C23A8">
                        <w:rPr>
                          <w:rFonts w:ascii="Calibri" w:eastAsia="Batang" w:hAnsi="Calibri"/>
                          <w:color w:val="000000"/>
                          <w:sz w:val="22"/>
                        </w:rPr>
                        <w:t>ú</w:t>
                      </w:r>
                      <w:r w:rsidRPr="004C23A8">
                        <w:rPr>
                          <w:rFonts w:ascii="Calibri" w:hAnsi="Calibri"/>
                          <w:color w:val="000000"/>
                          <w:sz w:val="22"/>
                        </w:rPr>
                        <w:t>s Kimswert, doarp fan Grutte Pier</w:t>
                      </w:r>
                      <w:r>
                        <w:rPr>
                          <w:rFonts w:ascii="Calibri" w:hAnsi="Calibri"/>
                          <w:color w:val="000000"/>
                          <w:sz w:val="22"/>
                        </w:rPr>
                        <w:t>,</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Kimswert, </w:t>
                      </w:r>
                      <w:r w:rsidRPr="004C23A8">
                        <w:rPr>
                          <w:rFonts w:ascii="Calibri" w:eastAsia="Batang" w:hAnsi="Calibri"/>
                          <w:color w:val="000000"/>
                          <w:sz w:val="22"/>
                        </w:rPr>
                        <w:t>ú</w:t>
                      </w:r>
                      <w:r w:rsidRPr="004C23A8">
                        <w:rPr>
                          <w:rFonts w:ascii="Calibri" w:hAnsi="Calibri"/>
                          <w:color w:val="000000"/>
                          <w:sz w:val="22"/>
                        </w:rPr>
                        <w:t>s Kimswert, wy ha gjin kwea yn</w:t>
                      </w:r>
                      <w:r>
                        <w:rPr>
                          <w:rFonts w:ascii="Calibri" w:hAnsi="Calibri"/>
                          <w:color w:val="000000"/>
                          <w:sz w:val="22"/>
                        </w:rPr>
                        <w:t xml:space="preserve"> </w:t>
                      </w:r>
                      <w:r w:rsidRPr="004C23A8">
                        <w:rPr>
                          <w:rFonts w:ascii="Calibri" w:hAnsi="Calibri"/>
                          <w:color w:val="000000"/>
                          <w:sz w:val="22"/>
                        </w:rPr>
                        <w:t>'t hier.</w:t>
                      </w: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olor w:val="000000"/>
                          <w:sz w:val="22"/>
                        </w:rPr>
                        <w:t>B</w:t>
                      </w:r>
                      <w:r w:rsidRPr="004C23A8">
                        <w:rPr>
                          <w:rFonts w:ascii="Calibri" w:hAnsi="Calibri" w:cs="Arial"/>
                          <w:color w:val="000000"/>
                          <w:sz w:val="22"/>
                        </w:rPr>
                        <w:t>ûter, brea en griene tsiis, fan Fryske klanken fol</w:t>
                      </w:r>
                      <w:r>
                        <w:rPr>
                          <w:rFonts w:ascii="Calibri" w:hAnsi="Calibri" w:cs="Arial"/>
                          <w:color w:val="000000"/>
                          <w:sz w:val="22"/>
                        </w:rPr>
                        <w:t>,</w:t>
                      </w:r>
                    </w:p>
                    <w:p w:rsidR="008E59BA" w:rsidRPr="004C23A8" w:rsidRDefault="008E59BA" w:rsidP="001B5E5F">
                      <w:pPr>
                        <w:pStyle w:val="Geenafstand"/>
                        <w:ind w:left="220" w:right="158"/>
                        <w:rPr>
                          <w:rFonts w:ascii="Calibri" w:hAnsi="Calibri" w:cs="Arial"/>
                          <w:color w:val="000000"/>
                          <w:sz w:val="22"/>
                        </w:rPr>
                      </w:pPr>
                      <w:r>
                        <w:rPr>
                          <w:rFonts w:ascii="Calibri" w:hAnsi="Calibri" w:cs="Arial"/>
                          <w:color w:val="000000"/>
                          <w:sz w:val="22"/>
                        </w:rPr>
                        <w:t>mar</w:t>
                      </w:r>
                      <w:r w:rsidRPr="004C23A8">
                        <w:rPr>
                          <w:rFonts w:ascii="Calibri" w:hAnsi="Calibri" w:cs="Arial"/>
                          <w:color w:val="000000"/>
                          <w:sz w:val="22"/>
                        </w:rPr>
                        <w:t xml:space="preserve"> wa't dat net goed sizze kin, dy leare wy it wol.</w:t>
                      </w:r>
                    </w:p>
                    <w:p w:rsidR="008E59BA" w:rsidRPr="004C23A8" w:rsidRDefault="008E59BA" w:rsidP="001B5E5F">
                      <w:pPr>
                        <w:pStyle w:val="Geenafstand"/>
                        <w:ind w:left="220" w:right="158"/>
                        <w:rPr>
                          <w:rFonts w:ascii="Calibri" w:hAnsi="Calibri" w:cs="Arial"/>
                          <w:color w:val="000000"/>
                          <w:sz w:val="22"/>
                        </w:rPr>
                      </w:pP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s="Arial"/>
                          <w:color w:val="000000"/>
                          <w:sz w:val="22"/>
                        </w:rPr>
                        <w:t>2. De toer fan</w:t>
                      </w:r>
                      <w:r>
                        <w:rPr>
                          <w:rFonts w:ascii="Calibri" w:hAnsi="Calibri" w:cs="Arial"/>
                          <w:color w:val="000000"/>
                          <w:sz w:val="22"/>
                        </w:rPr>
                        <w:t xml:space="preserve"> 'e tsjerke dy sjocht alles oer:</w:t>
                      </w:r>
                    </w:p>
                    <w:p w:rsidR="008E59BA" w:rsidRPr="004C23A8" w:rsidRDefault="008E59BA" w:rsidP="001B5E5F">
                      <w:pPr>
                        <w:pStyle w:val="Geenafstand"/>
                        <w:ind w:left="220" w:right="158"/>
                        <w:rPr>
                          <w:rFonts w:ascii="Calibri" w:hAnsi="Calibri" w:cs="Arial"/>
                          <w:color w:val="000000"/>
                          <w:sz w:val="22"/>
                        </w:rPr>
                      </w:pPr>
                      <w:r w:rsidRPr="004C23A8">
                        <w:rPr>
                          <w:rFonts w:ascii="Calibri" w:hAnsi="Calibri" w:cs="Arial"/>
                          <w:color w:val="000000"/>
                          <w:sz w:val="22"/>
                        </w:rPr>
                        <w:t>de bern yn 'e boarterst</w:t>
                      </w:r>
                      <w:r w:rsidRPr="004C23A8">
                        <w:rPr>
                          <w:rFonts w:ascii="Calibri" w:eastAsia="Batang" w:hAnsi="Calibri" w:cs="Arial"/>
                          <w:color w:val="000000"/>
                          <w:sz w:val="22"/>
                        </w:rPr>
                        <w:t>ú</w:t>
                      </w:r>
                      <w:r w:rsidRPr="004C23A8">
                        <w:rPr>
                          <w:rFonts w:ascii="Calibri" w:hAnsi="Calibri" w:cs="Arial"/>
                          <w:color w:val="000000"/>
                          <w:sz w:val="22"/>
                        </w:rPr>
                        <w:t>n, de amtner en de boer,</w:t>
                      </w:r>
                    </w:p>
                    <w:p w:rsidR="008E59BA" w:rsidRPr="004C23A8" w:rsidRDefault="008E59BA" w:rsidP="001B5E5F">
                      <w:pPr>
                        <w:pStyle w:val="Geenafstand"/>
                        <w:ind w:left="220" w:right="158"/>
                        <w:rPr>
                          <w:rFonts w:ascii="Calibri" w:hAnsi="Calibri" w:cs="Arial"/>
                          <w:color w:val="000000"/>
                          <w:sz w:val="22"/>
                        </w:rPr>
                      </w:pPr>
                      <w:r>
                        <w:rPr>
                          <w:rFonts w:ascii="Calibri" w:hAnsi="Calibri" w:cs="Arial"/>
                          <w:color w:val="000000"/>
                          <w:sz w:val="22"/>
                        </w:rPr>
                        <w:t>it âlde en 't</w:t>
                      </w:r>
                      <w:r w:rsidRPr="004C23A8">
                        <w:rPr>
                          <w:rFonts w:ascii="Calibri" w:hAnsi="Calibri" w:cs="Arial"/>
                          <w:color w:val="000000"/>
                          <w:sz w:val="22"/>
                        </w:rPr>
                        <w:t xml:space="preserve"> nije, wa't komt wa't giet</w:t>
                      </w:r>
                      <w:r>
                        <w:rPr>
                          <w:rFonts w:ascii="Calibri" w:hAnsi="Calibri" w:cs="Arial"/>
                          <w:color w:val="000000"/>
                          <w:sz w:val="22"/>
                        </w:rPr>
                        <w:t>,</w:t>
                      </w:r>
                    </w:p>
                    <w:p w:rsidR="008E59BA" w:rsidRPr="004C23A8" w:rsidRDefault="008E59BA" w:rsidP="001B5E5F">
                      <w:pPr>
                        <w:pStyle w:val="Geenafstand"/>
                        <w:ind w:left="220" w:right="158"/>
                        <w:rPr>
                          <w:rFonts w:ascii="Calibri" w:hAnsi="Calibri"/>
                          <w:color w:val="000000"/>
                          <w:sz w:val="22"/>
                        </w:rPr>
                      </w:pPr>
                      <w:r w:rsidRPr="004C23A8">
                        <w:rPr>
                          <w:rFonts w:ascii="Calibri" w:hAnsi="Calibri" w:cs="Arial"/>
                          <w:color w:val="000000"/>
                          <w:sz w:val="22"/>
                        </w:rPr>
                        <w:t xml:space="preserve">en </w:t>
                      </w:r>
                      <w:r w:rsidRPr="004C23A8">
                        <w:rPr>
                          <w:rFonts w:ascii="Calibri" w:hAnsi="Calibri"/>
                          <w:color w:val="000000"/>
                          <w:sz w:val="22"/>
                        </w:rPr>
                        <w:t>as der wat te r</w:t>
                      </w:r>
                      <w:r w:rsidRPr="004C23A8">
                        <w:rPr>
                          <w:rFonts w:ascii="Calibri" w:hAnsi="Calibri" w:cs="Arial"/>
                          <w:color w:val="000000"/>
                          <w:sz w:val="22"/>
                        </w:rPr>
                        <w:t>ê</w:t>
                      </w:r>
                      <w:r w:rsidRPr="004C23A8">
                        <w:rPr>
                          <w:rFonts w:ascii="Calibri" w:hAnsi="Calibri"/>
                          <w:color w:val="000000"/>
                          <w:sz w:val="22"/>
                        </w:rPr>
                        <w:t>den is sjongt elkenien dit liet:</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3. Mids boulân en greide en tichtby it waad</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 xml:space="preserve">dêr leit dan </w:t>
                      </w:r>
                      <w:r w:rsidRPr="004C23A8">
                        <w:rPr>
                          <w:rFonts w:ascii="Calibri" w:eastAsia="Batang" w:hAnsi="Calibri" w:cs="Arial"/>
                          <w:color w:val="000000"/>
                          <w:sz w:val="22"/>
                        </w:rPr>
                        <w:t>ú</w:t>
                      </w:r>
                      <w:r w:rsidRPr="004C23A8">
                        <w:rPr>
                          <w:rFonts w:ascii="Calibri" w:hAnsi="Calibri"/>
                          <w:color w:val="000000"/>
                          <w:sz w:val="22"/>
                        </w:rPr>
                        <w:t>s doarpke, in stipke op 'e kaart.</w:t>
                      </w:r>
                    </w:p>
                    <w:p w:rsidR="008E59BA" w:rsidRPr="004C23A8" w:rsidRDefault="008E59BA" w:rsidP="001B5E5F">
                      <w:pPr>
                        <w:pStyle w:val="Geenafstand"/>
                        <w:ind w:left="220" w:right="158"/>
                        <w:rPr>
                          <w:rFonts w:ascii="Calibri" w:hAnsi="Calibri"/>
                          <w:color w:val="000000"/>
                          <w:sz w:val="22"/>
                          <w:lang w:val="en-GB"/>
                        </w:rPr>
                      </w:pPr>
                      <w:r w:rsidRPr="004C23A8">
                        <w:rPr>
                          <w:rFonts w:ascii="Calibri" w:hAnsi="Calibri"/>
                          <w:color w:val="000000"/>
                          <w:sz w:val="22"/>
                          <w:lang w:val="en-GB"/>
                        </w:rPr>
                        <w:t xml:space="preserve">Wa't grut is, wa't lyts is, it seit </w:t>
                      </w:r>
                      <w:r w:rsidRPr="004C23A8">
                        <w:rPr>
                          <w:rFonts w:ascii="Calibri" w:eastAsia="Batang" w:hAnsi="Calibri" w:cs="Arial"/>
                          <w:color w:val="000000"/>
                          <w:sz w:val="22"/>
                          <w:lang w:val="en-GB"/>
                        </w:rPr>
                        <w:t>ú</w:t>
                      </w:r>
                      <w:r w:rsidRPr="004C23A8">
                        <w:rPr>
                          <w:rFonts w:ascii="Calibri" w:hAnsi="Calibri"/>
                          <w:color w:val="000000"/>
                          <w:sz w:val="22"/>
                          <w:lang w:val="en-GB"/>
                        </w:rPr>
                        <w:t>s gjin spr</w:t>
                      </w:r>
                      <w:r w:rsidRPr="004C23A8">
                        <w:rPr>
                          <w:rFonts w:ascii="Calibri" w:eastAsia="Batang" w:hAnsi="Calibri"/>
                          <w:color w:val="000000"/>
                          <w:sz w:val="22"/>
                          <w:lang w:val="en-GB"/>
                        </w:rPr>
                        <w:t>ú</w:t>
                      </w:r>
                      <w:r w:rsidRPr="004C23A8">
                        <w:rPr>
                          <w:rFonts w:ascii="Calibri" w:hAnsi="Calibri"/>
                          <w:color w:val="000000"/>
                          <w:sz w:val="22"/>
                          <w:lang w:val="en-GB"/>
                        </w:rPr>
                        <w:t>t,</w:t>
                      </w: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want as der wat te r</w:t>
                      </w:r>
                      <w:r w:rsidRPr="004C23A8">
                        <w:rPr>
                          <w:rFonts w:ascii="Calibri" w:hAnsi="Calibri" w:cs="Arial"/>
                          <w:color w:val="000000"/>
                          <w:sz w:val="22"/>
                        </w:rPr>
                        <w:t>ê</w:t>
                      </w:r>
                      <w:r w:rsidRPr="004C23A8">
                        <w:rPr>
                          <w:rFonts w:ascii="Calibri" w:hAnsi="Calibri"/>
                          <w:color w:val="000000"/>
                          <w:sz w:val="22"/>
                        </w:rPr>
                        <w:t xml:space="preserve">den is sjongt lyts en grut it </w:t>
                      </w:r>
                      <w:r w:rsidRPr="004C23A8">
                        <w:rPr>
                          <w:rFonts w:ascii="Calibri" w:eastAsia="Batang" w:hAnsi="Calibri"/>
                          <w:color w:val="000000"/>
                          <w:sz w:val="22"/>
                        </w:rPr>
                        <w:t>út</w:t>
                      </w:r>
                      <w:r w:rsidRPr="004C23A8">
                        <w:rPr>
                          <w:rFonts w:ascii="Calibri" w:hAnsi="Calibri"/>
                          <w:color w:val="000000"/>
                          <w:sz w:val="22"/>
                        </w:rPr>
                        <w:t>:</w:t>
                      </w:r>
                    </w:p>
                    <w:p w:rsidR="008E59BA" w:rsidRPr="004C23A8" w:rsidRDefault="008E59BA" w:rsidP="001B5E5F">
                      <w:pPr>
                        <w:pStyle w:val="Geenafstand"/>
                        <w:ind w:left="220" w:right="158"/>
                        <w:rPr>
                          <w:rFonts w:ascii="Calibri" w:hAnsi="Calibri"/>
                          <w:color w:val="000000"/>
                          <w:sz w:val="22"/>
                        </w:rPr>
                      </w:pPr>
                    </w:p>
                    <w:p w:rsidR="008E59BA" w:rsidRPr="004C23A8" w:rsidRDefault="008E59BA" w:rsidP="001B5E5F">
                      <w:pPr>
                        <w:pStyle w:val="Geenafstand"/>
                        <w:ind w:left="220" w:right="158"/>
                        <w:rPr>
                          <w:rFonts w:ascii="Calibri" w:hAnsi="Calibri"/>
                          <w:color w:val="000000"/>
                          <w:sz w:val="22"/>
                        </w:rPr>
                      </w:pPr>
                      <w:r w:rsidRPr="004C23A8">
                        <w:rPr>
                          <w:rFonts w:ascii="Calibri" w:hAnsi="Calibri"/>
                          <w:color w:val="000000"/>
                          <w:sz w:val="22"/>
                        </w:rPr>
                        <w:t>Refrein 2x</w:t>
                      </w:r>
                    </w:p>
                  </w:txbxContent>
                </v:textbox>
                <w10:wrap type="square"/>
              </v:shape>
            </w:pict>
          </mc:Fallback>
        </mc:AlternateContent>
      </w:r>
    </w:p>
    <w:p w:rsidR="008E59BA" w:rsidRDefault="008E59BA" w:rsidP="001B5E5F">
      <w:pPr>
        <w:pStyle w:val="Geenafstand"/>
        <w:rPr>
          <w:b/>
          <w:i/>
          <w:sz w:val="22"/>
        </w:rPr>
      </w:pPr>
    </w:p>
    <w:p w:rsidR="008E59BA" w:rsidRDefault="008E59BA" w:rsidP="001B5E5F">
      <w:pPr>
        <w:pStyle w:val="Geenafstand"/>
        <w:rPr>
          <w:b/>
          <w:i/>
          <w:sz w:val="22"/>
        </w:rPr>
      </w:pPr>
    </w:p>
    <w:p w:rsidR="008E59BA" w:rsidRDefault="008E59BA" w:rsidP="001B5E5F">
      <w:pPr>
        <w:pStyle w:val="Geenafstand"/>
        <w:rPr>
          <w:b/>
          <w:i/>
          <w:sz w:val="22"/>
        </w:rPr>
      </w:pPr>
    </w:p>
    <w:p w:rsidR="008E59BA" w:rsidRPr="00501C96" w:rsidRDefault="00573F05" w:rsidP="001B5E5F">
      <w:pPr>
        <w:pStyle w:val="Geenafstand"/>
        <w:rPr>
          <w:rFonts w:ascii="Calibri" w:hAnsi="Calibri"/>
          <w:sz w:val="28"/>
          <w:szCs w:val="28"/>
        </w:rPr>
      </w:pPr>
      <w:r>
        <w:rPr>
          <w:noProof/>
          <w:lang w:eastAsia="nl-NL"/>
        </w:rPr>
        <w:drawing>
          <wp:anchor distT="0" distB="0" distL="114300" distR="114300" simplePos="0" relativeHeight="251653632" behindDoc="0" locked="0" layoutInCell="1" allowOverlap="1">
            <wp:simplePos x="0" y="0"/>
            <wp:positionH relativeFrom="column">
              <wp:posOffset>349250</wp:posOffset>
            </wp:positionH>
            <wp:positionV relativeFrom="paragraph">
              <wp:posOffset>5225415</wp:posOffset>
            </wp:positionV>
            <wp:extent cx="1497965" cy="2628900"/>
            <wp:effectExtent l="0" t="0" r="698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965" cy="2628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0560" behindDoc="0" locked="0" layoutInCell="1" allowOverlap="1">
            <wp:simplePos x="0" y="0"/>
            <wp:positionH relativeFrom="column">
              <wp:posOffset>2933700</wp:posOffset>
            </wp:positionH>
            <wp:positionV relativeFrom="paragraph">
              <wp:posOffset>6254115</wp:posOffset>
            </wp:positionV>
            <wp:extent cx="2933700" cy="1859915"/>
            <wp:effectExtent l="0" t="0" r="0" b="6985"/>
            <wp:wrapNone/>
            <wp:docPr id="8" name="Afbeelding 8" descr="Afbeeldingsresultaat voor Kimsw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Kimswe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859915"/>
                    </a:xfrm>
                    <a:prstGeom prst="rect">
                      <a:avLst/>
                    </a:prstGeom>
                    <a:noFill/>
                  </pic:spPr>
                </pic:pic>
              </a:graphicData>
            </a:graphic>
            <wp14:sizeRelH relativeFrom="page">
              <wp14:pctWidth>0</wp14:pctWidth>
            </wp14:sizeRelH>
            <wp14:sizeRelV relativeFrom="page">
              <wp14:pctHeight>0</wp14:pctHeight>
            </wp14:sizeRelV>
          </wp:anchor>
        </w:drawing>
      </w:r>
      <w:r w:rsidR="008E59BA" w:rsidRPr="00DB4DBA">
        <w:rPr>
          <w:b/>
          <w:i/>
          <w:sz w:val="22"/>
        </w:rPr>
        <w:br w:type="page"/>
      </w:r>
    </w:p>
    <w:tbl>
      <w:tblPr>
        <w:tblW w:w="9788" w:type="dxa"/>
        <w:tblLook w:val="01E0" w:firstRow="1" w:lastRow="1" w:firstColumn="1" w:lastColumn="1" w:noHBand="0" w:noVBand="0"/>
      </w:tblPr>
      <w:tblGrid>
        <w:gridCol w:w="9018"/>
        <w:gridCol w:w="770"/>
      </w:tblGrid>
      <w:tr w:rsidR="008E59BA" w:rsidRPr="00502F71" w:rsidTr="005C3671">
        <w:tc>
          <w:tcPr>
            <w:tcW w:w="9018" w:type="dxa"/>
          </w:tcPr>
          <w:p w:rsidR="008E59BA" w:rsidRPr="005C3671" w:rsidRDefault="008E59BA" w:rsidP="001D35CA">
            <w:pPr>
              <w:pStyle w:val="Geenafstand"/>
              <w:rPr>
                <w:rFonts w:ascii="Calibri" w:hAnsi="Calibri"/>
                <w:b/>
                <w:color w:val="CC3300"/>
                <w:sz w:val="28"/>
                <w:szCs w:val="28"/>
              </w:rPr>
            </w:pPr>
            <w:r w:rsidRPr="005C3671">
              <w:rPr>
                <w:rFonts w:ascii="Calibri" w:hAnsi="Calibri"/>
                <w:b/>
                <w:color w:val="CC3300"/>
                <w:sz w:val="28"/>
                <w:szCs w:val="28"/>
              </w:rPr>
              <w:lastRenderedPageBreak/>
              <w:t>Inhoud</w:t>
            </w:r>
          </w:p>
        </w:tc>
        <w:tc>
          <w:tcPr>
            <w:tcW w:w="770" w:type="dxa"/>
          </w:tcPr>
          <w:p w:rsidR="008E59BA" w:rsidRPr="00C11D95" w:rsidRDefault="008E59BA" w:rsidP="00C11D95">
            <w:pPr>
              <w:pStyle w:val="Geenafstand"/>
              <w:jc w:val="right"/>
              <w:rPr>
                <w:rFonts w:ascii="Calibri" w:hAnsi="Calibri"/>
                <w:color w:val="000000"/>
                <w:sz w:val="28"/>
                <w:szCs w:val="28"/>
              </w:rPr>
            </w:pPr>
          </w:p>
        </w:tc>
      </w:tr>
      <w:tr w:rsidR="008E59BA" w:rsidRPr="00502F71" w:rsidTr="005C3671">
        <w:tc>
          <w:tcPr>
            <w:tcW w:w="9018" w:type="dxa"/>
          </w:tcPr>
          <w:p w:rsidR="008E59BA" w:rsidRPr="005C3671" w:rsidRDefault="008E59BA" w:rsidP="005C3671">
            <w:pPr>
              <w:spacing w:after="0" w:line="240" w:lineRule="auto"/>
              <w:jc w:val="both"/>
              <w:rPr>
                <w:b/>
                <w:color w:val="000000"/>
              </w:rPr>
            </w:pPr>
          </w:p>
        </w:tc>
        <w:tc>
          <w:tcPr>
            <w:tcW w:w="770" w:type="dxa"/>
          </w:tcPr>
          <w:p w:rsidR="008E59BA" w:rsidRPr="00C11D95" w:rsidRDefault="008E59BA" w:rsidP="00C11D95">
            <w:pPr>
              <w:spacing w:after="0" w:line="240" w:lineRule="auto"/>
              <w:jc w:val="right"/>
              <w:rPr>
                <w:color w:val="000000"/>
              </w:rPr>
            </w:pPr>
          </w:p>
        </w:tc>
      </w:tr>
      <w:tr w:rsidR="008E59BA" w:rsidRPr="00502F71" w:rsidTr="005C3671">
        <w:tc>
          <w:tcPr>
            <w:tcW w:w="9018" w:type="dxa"/>
          </w:tcPr>
          <w:p w:rsidR="008E59BA" w:rsidRPr="005C3671" w:rsidRDefault="008E59BA" w:rsidP="005C3671">
            <w:pPr>
              <w:spacing w:after="0" w:line="240" w:lineRule="auto"/>
              <w:jc w:val="both"/>
              <w:rPr>
                <w:b/>
                <w:color w:val="000000"/>
              </w:rPr>
            </w:pPr>
          </w:p>
        </w:tc>
        <w:tc>
          <w:tcPr>
            <w:tcW w:w="770" w:type="dxa"/>
          </w:tcPr>
          <w:p w:rsidR="008E59BA" w:rsidRPr="00C11D95" w:rsidRDefault="008E59BA" w:rsidP="00C11D95">
            <w:pPr>
              <w:spacing w:after="0" w:line="240" w:lineRule="auto"/>
              <w:jc w:val="right"/>
              <w:rPr>
                <w:color w:val="000000"/>
              </w:rPr>
            </w:pPr>
          </w:p>
        </w:tc>
      </w:tr>
      <w:tr w:rsidR="008E59BA" w:rsidRPr="00E40C0E" w:rsidTr="005C3671">
        <w:tc>
          <w:tcPr>
            <w:tcW w:w="9018" w:type="dxa"/>
          </w:tcPr>
          <w:p w:rsidR="008E59BA" w:rsidRPr="00E40C0E" w:rsidRDefault="008E59BA" w:rsidP="005C3671">
            <w:pPr>
              <w:spacing w:after="0" w:line="240" w:lineRule="auto"/>
              <w:jc w:val="both"/>
              <w:rPr>
                <w:color w:val="000000"/>
              </w:rPr>
            </w:pPr>
            <w:r w:rsidRPr="00E40C0E">
              <w:rPr>
                <w:color w:val="000000"/>
              </w:rPr>
              <w:t>Inleiding</w:t>
            </w:r>
            <w:r>
              <w:rPr>
                <w:color w:val="000000"/>
              </w:rPr>
              <w:t>: Toekomstvisie en meerjarenbeleid MFC Piers' Stee</w:t>
            </w:r>
          </w:p>
        </w:tc>
        <w:tc>
          <w:tcPr>
            <w:tcW w:w="770" w:type="dxa"/>
          </w:tcPr>
          <w:p w:rsidR="008E59BA" w:rsidRPr="00E40C0E" w:rsidRDefault="008E59BA" w:rsidP="00C11D95">
            <w:pPr>
              <w:spacing w:after="0" w:line="240" w:lineRule="auto"/>
              <w:jc w:val="right"/>
              <w:rPr>
                <w:color w:val="000000"/>
              </w:rPr>
            </w:pPr>
            <w:r w:rsidRPr="00E40C0E">
              <w:rPr>
                <w:color w:val="000000"/>
              </w:rPr>
              <w:t>4</w:t>
            </w:r>
          </w:p>
        </w:tc>
      </w:tr>
      <w:tr w:rsidR="008E59BA" w:rsidRPr="00502F71" w:rsidTr="005C3671">
        <w:tc>
          <w:tcPr>
            <w:tcW w:w="9018" w:type="dxa"/>
          </w:tcPr>
          <w:p w:rsidR="008E59BA" w:rsidRPr="005C3671" w:rsidRDefault="008E59BA" w:rsidP="005C3671">
            <w:pPr>
              <w:spacing w:after="0" w:line="240" w:lineRule="auto"/>
              <w:jc w:val="both"/>
              <w:rPr>
                <w:color w:val="000000"/>
              </w:rPr>
            </w:pPr>
          </w:p>
        </w:tc>
        <w:tc>
          <w:tcPr>
            <w:tcW w:w="770" w:type="dxa"/>
          </w:tcPr>
          <w:p w:rsidR="008E59BA" w:rsidRPr="00C11D95" w:rsidRDefault="008E59BA" w:rsidP="00C11D95">
            <w:pPr>
              <w:spacing w:after="0" w:line="240" w:lineRule="auto"/>
              <w:jc w:val="right"/>
              <w:rPr>
                <w:color w:val="000000"/>
              </w:rPr>
            </w:pPr>
          </w:p>
        </w:tc>
      </w:tr>
      <w:tr w:rsidR="008E59BA" w:rsidRPr="00502F71" w:rsidTr="005C3671">
        <w:tc>
          <w:tcPr>
            <w:tcW w:w="9018" w:type="dxa"/>
          </w:tcPr>
          <w:p w:rsidR="008E59BA" w:rsidRPr="005C3671" w:rsidRDefault="008E59BA" w:rsidP="005C3671">
            <w:pPr>
              <w:pStyle w:val="Lijstalinea"/>
              <w:spacing w:after="0" w:line="240" w:lineRule="auto"/>
              <w:ind w:left="0"/>
              <w:jc w:val="both"/>
              <w:rPr>
                <w:color w:val="000000"/>
              </w:rPr>
            </w:pPr>
            <w:r>
              <w:rPr>
                <w:color w:val="000000"/>
              </w:rPr>
              <w:t>1</w:t>
            </w:r>
            <w:r w:rsidRPr="005C3671">
              <w:rPr>
                <w:color w:val="000000"/>
              </w:rPr>
              <w:tab/>
              <w:t>Visie en missie</w:t>
            </w:r>
          </w:p>
        </w:tc>
        <w:tc>
          <w:tcPr>
            <w:tcW w:w="770" w:type="dxa"/>
          </w:tcPr>
          <w:p w:rsidR="008E59BA" w:rsidRPr="00C11D95" w:rsidRDefault="008E59BA" w:rsidP="00C11D95">
            <w:pPr>
              <w:pStyle w:val="Lijstalinea"/>
              <w:spacing w:after="0" w:line="240" w:lineRule="auto"/>
              <w:ind w:left="0"/>
              <w:jc w:val="right"/>
              <w:rPr>
                <w:color w:val="000000"/>
              </w:rPr>
            </w:pPr>
            <w:r>
              <w:rPr>
                <w:color w:val="000000"/>
              </w:rPr>
              <w:t>5</w:t>
            </w:r>
          </w:p>
        </w:tc>
      </w:tr>
      <w:tr w:rsidR="008E59BA" w:rsidRPr="00502F71" w:rsidTr="005C3671">
        <w:tc>
          <w:tcPr>
            <w:tcW w:w="9018" w:type="dxa"/>
          </w:tcPr>
          <w:p w:rsidR="008E59BA" w:rsidRPr="005C3671"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5C3671" w:rsidRDefault="008E59BA" w:rsidP="005C3671">
            <w:pPr>
              <w:pStyle w:val="ListParagraph1"/>
              <w:ind w:left="0"/>
              <w:jc w:val="both"/>
              <w:rPr>
                <w:rFonts w:ascii="Calibri" w:hAnsi="Calibri"/>
                <w:sz w:val="22"/>
                <w:szCs w:val="22"/>
              </w:rPr>
            </w:pPr>
            <w:r>
              <w:rPr>
                <w:rFonts w:ascii="Calibri" w:hAnsi="Calibri"/>
                <w:sz w:val="22"/>
                <w:szCs w:val="22"/>
              </w:rPr>
              <w:t>2</w:t>
            </w:r>
            <w:r w:rsidRPr="005C3671">
              <w:rPr>
                <w:rFonts w:ascii="Calibri" w:hAnsi="Calibri"/>
                <w:sz w:val="22"/>
                <w:szCs w:val="22"/>
              </w:rPr>
              <w:t xml:space="preserve"> </w:t>
            </w:r>
            <w:r w:rsidRPr="005C3671">
              <w:rPr>
                <w:rFonts w:ascii="Calibri" w:hAnsi="Calibri"/>
                <w:sz w:val="22"/>
                <w:szCs w:val="22"/>
              </w:rPr>
              <w:tab/>
              <w:t>SWOT-analyse</w:t>
            </w:r>
          </w:p>
        </w:tc>
        <w:tc>
          <w:tcPr>
            <w:tcW w:w="770" w:type="dxa"/>
          </w:tcPr>
          <w:p w:rsidR="008E59BA" w:rsidRPr="00C11D95" w:rsidRDefault="008E59BA" w:rsidP="00C11D95">
            <w:pPr>
              <w:pStyle w:val="ListParagraph1"/>
              <w:ind w:left="0"/>
              <w:jc w:val="right"/>
              <w:rPr>
                <w:rFonts w:ascii="Calibri" w:hAnsi="Calibri"/>
                <w:sz w:val="22"/>
                <w:szCs w:val="22"/>
              </w:rPr>
            </w:pPr>
            <w:r>
              <w:rPr>
                <w:rFonts w:ascii="Calibri" w:hAnsi="Calibri"/>
                <w:sz w:val="22"/>
                <w:szCs w:val="22"/>
              </w:rPr>
              <w:t>5</w:t>
            </w:r>
          </w:p>
        </w:tc>
      </w:tr>
      <w:tr w:rsidR="008E59BA" w:rsidRPr="00502F71" w:rsidTr="005C3671">
        <w:tc>
          <w:tcPr>
            <w:tcW w:w="9018" w:type="dxa"/>
          </w:tcPr>
          <w:p w:rsidR="008E59BA" w:rsidRPr="005C3671"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502F71" w:rsidRDefault="008E59BA" w:rsidP="005C3671">
            <w:pPr>
              <w:pStyle w:val="Lijstalinea"/>
              <w:spacing w:after="0" w:line="240" w:lineRule="auto"/>
              <w:ind w:left="0"/>
              <w:jc w:val="both"/>
            </w:pPr>
            <w:r>
              <w:t>3</w:t>
            </w:r>
            <w:r w:rsidRPr="00502F71">
              <w:tab/>
              <w:t xml:space="preserve">Actieplan  </w:t>
            </w:r>
          </w:p>
        </w:tc>
        <w:tc>
          <w:tcPr>
            <w:tcW w:w="770" w:type="dxa"/>
          </w:tcPr>
          <w:p w:rsidR="008E59BA" w:rsidRPr="00C11D95" w:rsidRDefault="008E59BA" w:rsidP="00C11D95">
            <w:pPr>
              <w:pStyle w:val="Lijstalinea"/>
              <w:spacing w:after="0" w:line="240" w:lineRule="auto"/>
              <w:ind w:left="0"/>
              <w:jc w:val="right"/>
            </w:pPr>
            <w:r>
              <w:t>6</w:t>
            </w:r>
          </w:p>
        </w:tc>
      </w:tr>
      <w:tr w:rsidR="008E59BA" w:rsidRPr="00502F71" w:rsidTr="005C3671">
        <w:tc>
          <w:tcPr>
            <w:tcW w:w="9018" w:type="dxa"/>
          </w:tcPr>
          <w:p w:rsidR="008E59BA" w:rsidRPr="005C3671"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E40C0E" w:rsidRDefault="008E59BA" w:rsidP="005C3671">
            <w:pPr>
              <w:spacing w:after="0" w:line="240" w:lineRule="auto"/>
            </w:pPr>
            <w:r w:rsidRPr="00E40C0E">
              <w:t>3.1</w:t>
            </w:r>
            <w:r w:rsidRPr="00E40C0E">
              <w:tab/>
              <w:t xml:space="preserve">Speerpunt 1: Financiën   </w:t>
            </w:r>
            <w:r w:rsidRPr="00E40C0E">
              <w:tab/>
              <w:t>- gezonde exploitatie en transparante administratie</w:t>
            </w:r>
          </w:p>
        </w:tc>
        <w:tc>
          <w:tcPr>
            <w:tcW w:w="770" w:type="dxa"/>
          </w:tcPr>
          <w:p w:rsidR="008E59BA" w:rsidRPr="00C11D95" w:rsidRDefault="008E59BA" w:rsidP="00C11D95">
            <w:pPr>
              <w:spacing w:after="0" w:line="240" w:lineRule="auto"/>
              <w:jc w:val="right"/>
            </w:pPr>
            <w:r>
              <w:t>7</w:t>
            </w:r>
          </w:p>
        </w:tc>
      </w:tr>
      <w:tr w:rsidR="008E59BA" w:rsidRPr="00502F71" w:rsidTr="005C3671">
        <w:tc>
          <w:tcPr>
            <w:tcW w:w="9018" w:type="dxa"/>
          </w:tcPr>
          <w:p w:rsidR="008E59BA" w:rsidRPr="00E40C0E"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E40C0E" w:rsidRDefault="008E59BA" w:rsidP="005C3671">
            <w:pPr>
              <w:spacing w:after="0" w:line="240" w:lineRule="auto"/>
            </w:pPr>
            <w:r w:rsidRPr="00E40C0E">
              <w:t>3.2</w:t>
            </w:r>
            <w:r w:rsidRPr="00E40C0E">
              <w:tab/>
              <w:t xml:space="preserve">Speerpunt </w:t>
            </w:r>
            <w:r>
              <w:t>2</w:t>
            </w:r>
            <w:r w:rsidRPr="00E40C0E">
              <w:t xml:space="preserve">: Profilering </w:t>
            </w:r>
            <w:r w:rsidRPr="00E40C0E">
              <w:tab/>
              <w:t>- zichtbaar en vindbaar voor dorpsbewoners en anderen</w:t>
            </w:r>
          </w:p>
        </w:tc>
        <w:tc>
          <w:tcPr>
            <w:tcW w:w="770" w:type="dxa"/>
          </w:tcPr>
          <w:p w:rsidR="008E59BA" w:rsidRPr="00C11D95" w:rsidRDefault="008E59BA" w:rsidP="00C11D95">
            <w:pPr>
              <w:spacing w:after="0" w:line="240" w:lineRule="auto"/>
              <w:jc w:val="right"/>
            </w:pPr>
            <w:r>
              <w:t>8</w:t>
            </w:r>
          </w:p>
        </w:tc>
      </w:tr>
      <w:tr w:rsidR="008E59BA" w:rsidRPr="00502F71" w:rsidTr="005C3671">
        <w:tc>
          <w:tcPr>
            <w:tcW w:w="9018" w:type="dxa"/>
          </w:tcPr>
          <w:p w:rsidR="008E59BA" w:rsidRPr="00E40C0E"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E40C0E" w:rsidRDefault="008E59BA" w:rsidP="005C3671">
            <w:pPr>
              <w:spacing w:after="0" w:line="240" w:lineRule="auto"/>
            </w:pPr>
            <w:r w:rsidRPr="00E40C0E">
              <w:t>3.3</w:t>
            </w:r>
            <w:r>
              <w:tab/>
              <w:t>Speerpunt 3</w:t>
            </w:r>
            <w:r w:rsidRPr="00E40C0E">
              <w:t xml:space="preserve">: Uitstraling   </w:t>
            </w:r>
            <w:r w:rsidRPr="00E40C0E">
              <w:tab/>
              <w:t xml:space="preserve">- uitnodigende ruimte, binnen en buiten  </w:t>
            </w:r>
          </w:p>
        </w:tc>
        <w:tc>
          <w:tcPr>
            <w:tcW w:w="770" w:type="dxa"/>
          </w:tcPr>
          <w:p w:rsidR="008E59BA" w:rsidRPr="00C11D95" w:rsidRDefault="008E59BA" w:rsidP="00C11D95">
            <w:pPr>
              <w:spacing w:after="0" w:line="240" w:lineRule="auto"/>
              <w:jc w:val="right"/>
            </w:pPr>
            <w:r>
              <w:t>9</w:t>
            </w:r>
          </w:p>
        </w:tc>
      </w:tr>
      <w:tr w:rsidR="008E59BA" w:rsidRPr="00502F71" w:rsidTr="005C3671">
        <w:tc>
          <w:tcPr>
            <w:tcW w:w="9018" w:type="dxa"/>
          </w:tcPr>
          <w:p w:rsidR="008E59BA" w:rsidRPr="00E40C0E"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E40C0E" w:rsidRDefault="008E59BA" w:rsidP="005C3671">
            <w:pPr>
              <w:spacing w:after="0" w:line="240" w:lineRule="auto"/>
            </w:pPr>
            <w:r w:rsidRPr="00E40C0E">
              <w:t>3.4</w:t>
            </w:r>
            <w:r w:rsidRPr="00E40C0E">
              <w:tab/>
              <w:t>Speerpunt 4: Organisatie</w:t>
            </w:r>
            <w:r w:rsidRPr="00E40C0E">
              <w:tab/>
              <w:t>- helder beleid, sturing, communicatie met vrijwilligers</w:t>
            </w:r>
          </w:p>
        </w:tc>
        <w:tc>
          <w:tcPr>
            <w:tcW w:w="770" w:type="dxa"/>
          </w:tcPr>
          <w:p w:rsidR="008E59BA" w:rsidRPr="00C11D95" w:rsidRDefault="008E59BA" w:rsidP="00C11D95">
            <w:pPr>
              <w:spacing w:after="0" w:line="240" w:lineRule="auto"/>
              <w:jc w:val="right"/>
            </w:pPr>
            <w:r>
              <w:t>9</w:t>
            </w:r>
          </w:p>
        </w:tc>
      </w:tr>
      <w:tr w:rsidR="008E59BA" w:rsidRPr="00502F71" w:rsidTr="005C3671">
        <w:tc>
          <w:tcPr>
            <w:tcW w:w="9018" w:type="dxa"/>
          </w:tcPr>
          <w:p w:rsidR="008E59BA" w:rsidRPr="005C3671" w:rsidRDefault="008E59BA" w:rsidP="005C3671">
            <w:pPr>
              <w:pStyle w:val="Lijstalinea"/>
              <w:spacing w:after="0" w:line="240" w:lineRule="auto"/>
              <w:ind w:left="0"/>
              <w:rPr>
                <w:rStyle w:val="Kop5Char"/>
                <w:b w:val="0"/>
                <w:i w:val="0"/>
                <w:sz w:val="22"/>
                <w:szCs w:val="22"/>
              </w:rPr>
            </w:pPr>
          </w:p>
        </w:tc>
        <w:tc>
          <w:tcPr>
            <w:tcW w:w="770" w:type="dxa"/>
          </w:tcPr>
          <w:p w:rsidR="008E59BA" w:rsidRPr="00C11D95" w:rsidRDefault="008E59BA" w:rsidP="00C11D95">
            <w:pPr>
              <w:pStyle w:val="Lijstalinea"/>
              <w:spacing w:after="0" w:line="240" w:lineRule="auto"/>
              <w:ind w:left="0"/>
              <w:jc w:val="right"/>
              <w:rPr>
                <w:rStyle w:val="Kop5Char"/>
                <w:b w:val="0"/>
                <w:i w:val="0"/>
                <w:sz w:val="22"/>
                <w:szCs w:val="22"/>
              </w:rPr>
            </w:pPr>
          </w:p>
        </w:tc>
      </w:tr>
      <w:tr w:rsidR="008E59BA" w:rsidRPr="00502F71" w:rsidTr="005C3671">
        <w:tc>
          <w:tcPr>
            <w:tcW w:w="9018" w:type="dxa"/>
          </w:tcPr>
          <w:p w:rsidR="008E59BA" w:rsidRPr="005C3671" w:rsidRDefault="008E59BA" w:rsidP="005C3671">
            <w:pPr>
              <w:pStyle w:val="Kop5"/>
              <w:spacing w:before="0" w:after="0" w:line="240" w:lineRule="auto"/>
              <w:jc w:val="both"/>
              <w:rPr>
                <w:b w:val="0"/>
                <w:i w:val="0"/>
                <w:sz w:val="22"/>
                <w:szCs w:val="22"/>
              </w:rPr>
            </w:pPr>
            <w:r>
              <w:rPr>
                <w:b w:val="0"/>
                <w:i w:val="0"/>
                <w:sz w:val="22"/>
                <w:szCs w:val="22"/>
              </w:rPr>
              <w:t>4</w:t>
            </w:r>
            <w:r w:rsidRPr="005C3671">
              <w:rPr>
                <w:b w:val="0"/>
                <w:i w:val="0"/>
                <w:sz w:val="22"/>
                <w:szCs w:val="22"/>
              </w:rPr>
              <w:tab/>
              <w:t xml:space="preserve">Meerjarenbegroting MFC Piers' Stee </w:t>
            </w:r>
          </w:p>
        </w:tc>
        <w:tc>
          <w:tcPr>
            <w:tcW w:w="770" w:type="dxa"/>
          </w:tcPr>
          <w:p w:rsidR="008E59BA" w:rsidRPr="00C11D95" w:rsidRDefault="008E59BA" w:rsidP="00C11D95">
            <w:pPr>
              <w:pStyle w:val="Kop5"/>
              <w:spacing w:before="0" w:after="0" w:line="240" w:lineRule="auto"/>
              <w:jc w:val="right"/>
              <w:rPr>
                <w:b w:val="0"/>
                <w:i w:val="0"/>
                <w:sz w:val="22"/>
                <w:szCs w:val="22"/>
              </w:rPr>
            </w:pPr>
            <w:r>
              <w:rPr>
                <w:b w:val="0"/>
                <w:i w:val="0"/>
                <w:sz w:val="22"/>
                <w:szCs w:val="22"/>
              </w:rPr>
              <w:t>11</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9D4D1F" w:rsidRDefault="008E59BA" w:rsidP="002D1256">
            <w:pPr>
              <w:pStyle w:val="Lijstalinea"/>
              <w:spacing w:after="0" w:line="240" w:lineRule="auto"/>
              <w:ind w:left="0"/>
              <w:rPr>
                <w:rStyle w:val="Kop5Char"/>
                <w:b w:val="0"/>
                <w:i w:val="0"/>
                <w:color w:val="000000"/>
                <w:sz w:val="22"/>
                <w:szCs w:val="22"/>
              </w:rPr>
            </w:pPr>
            <w:r w:rsidRPr="009D4D1F">
              <w:rPr>
                <w:rStyle w:val="Kop5Char"/>
                <w:b w:val="0"/>
                <w:i w:val="0"/>
                <w:color w:val="000000"/>
                <w:sz w:val="22"/>
                <w:szCs w:val="22"/>
              </w:rPr>
              <w:t xml:space="preserve">Bijlagen: Bouwstenen voor toekomstvisie en beleid </w:t>
            </w: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r>
              <w:rPr>
                <w:rStyle w:val="Kop5Char"/>
                <w:b w:val="0"/>
                <w:i w:val="0"/>
                <w:color w:val="000000"/>
                <w:sz w:val="22"/>
                <w:szCs w:val="22"/>
              </w:rPr>
              <w:t>12</w:t>
            </w:r>
          </w:p>
        </w:tc>
      </w:tr>
      <w:tr w:rsidR="008E59BA" w:rsidRPr="00502F71" w:rsidTr="002D1256">
        <w:tc>
          <w:tcPr>
            <w:tcW w:w="9018" w:type="dxa"/>
          </w:tcPr>
          <w:p w:rsidR="008E59BA" w:rsidRPr="005C3671" w:rsidRDefault="008E59BA" w:rsidP="002D1256">
            <w:pPr>
              <w:pStyle w:val="Lijstalinea"/>
              <w:spacing w:after="0" w:line="240" w:lineRule="auto"/>
              <w:ind w:left="0"/>
              <w:rPr>
                <w:color w:val="000000"/>
              </w:rPr>
            </w:pPr>
          </w:p>
        </w:tc>
        <w:tc>
          <w:tcPr>
            <w:tcW w:w="770" w:type="dxa"/>
          </w:tcPr>
          <w:p w:rsidR="008E59BA" w:rsidRPr="00C11D95" w:rsidRDefault="008E59BA" w:rsidP="002D1256">
            <w:pPr>
              <w:pStyle w:val="Lijstalinea"/>
              <w:spacing w:after="0" w:line="240" w:lineRule="auto"/>
              <w:ind w:left="0"/>
              <w:jc w:val="right"/>
              <w:rPr>
                <w:color w:val="000000"/>
              </w:rPr>
            </w:pPr>
          </w:p>
        </w:tc>
      </w:tr>
      <w:tr w:rsidR="008E59BA" w:rsidRPr="00502F71" w:rsidTr="002D1256">
        <w:tc>
          <w:tcPr>
            <w:tcW w:w="9018" w:type="dxa"/>
          </w:tcPr>
          <w:p w:rsidR="008E59BA" w:rsidRPr="005C3671" w:rsidRDefault="008E59BA" w:rsidP="002D1256">
            <w:pPr>
              <w:pStyle w:val="Lijstalinea"/>
              <w:spacing w:after="0" w:line="240" w:lineRule="auto"/>
              <w:ind w:left="0"/>
              <w:rPr>
                <w:i/>
                <w:color w:val="000000"/>
              </w:rPr>
            </w:pPr>
            <w:r>
              <w:rPr>
                <w:color w:val="000000"/>
              </w:rPr>
              <w:t>1</w:t>
            </w:r>
            <w:r w:rsidRPr="005C3671">
              <w:rPr>
                <w:color w:val="000000"/>
              </w:rPr>
              <w:t xml:space="preserve"> </w:t>
            </w:r>
            <w:r w:rsidRPr="005C3671">
              <w:rPr>
                <w:color w:val="000000"/>
              </w:rPr>
              <w:tab/>
              <w:t xml:space="preserve">Kennismaking met Kimswerd   - </w:t>
            </w:r>
            <w:r w:rsidRPr="005C3671">
              <w:rPr>
                <w:i/>
                <w:color w:val="000000"/>
              </w:rPr>
              <w:t>uit ‘Toekomstvisie Kimswerd 2013’ van Dorpsbelang</w:t>
            </w:r>
          </w:p>
        </w:tc>
        <w:tc>
          <w:tcPr>
            <w:tcW w:w="770" w:type="dxa"/>
          </w:tcPr>
          <w:p w:rsidR="008E59BA" w:rsidRPr="00C11D95" w:rsidRDefault="008E59BA" w:rsidP="002D1256">
            <w:pPr>
              <w:pStyle w:val="Lijstalinea"/>
              <w:spacing w:after="0" w:line="240" w:lineRule="auto"/>
              <w:ind w:left="0"/>
              <w:jc w:val="right"/>
              <w:rPr>
                <w:color w:val="000000"/>
              </w:rPr>
            </w:pPr>
            <w:r>
              <w:rPr>
                <w:color w:val="000000"/>
              </w:rPr>
              <w:t>12</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5C3671" w:rsidRDefault="008E59BA" w:rsidP="002D1256">
            <w:pPr>
              <w:pStyle w:val="Lijstalinea"/>
              <w:spacing w:after="0" w:line="240" w:lineRule="auto"/>
              <w:ind w:left="0"/>
              <w:jc w:val="both"/>
              <w:rPr>
                <w:i/>
                <w:color w:val="000000"/>
              </w:rPr>
            </w:pPr>
            <w:r w:rsidRPr="005C3671">
              <w:rPr>
                <w:color w:val="000000"/>
              </w:rPr>
              <w:t xml:space="preserve">2 </w:t>
            </w:r>
            <w:r w:rsidRPr="005C3671">
              <w:rPr>
                <w:color w:val="000000"/>
              </w:rPr>
              <w:tab/>
              <w:t xml:space="preserve">Waarom een MFC?   - </w:t>
            </w:r>
            <w:r w:rsidRPr="005C3671">
              <w:rPr>
                <w:i/>
                <w:color w:val="000000"/>
              </w:rPr>
              <w:t>maatschappelijke functie en verbinding met beleid van de gemeente</w:t>
            </w:r>
          </w:p>
        </w:tc>
        <w:tc>
          <w:tcPr>
            <w:tcW w:w="770" w:type="dxa"/>
          </w:tcPr>
          <w:p w:rsidR="008E59BA" w:rsidRPr="00C11D95" w:rsidRDefault="008E59BA" w:rsidP="002D1256">
            <w:pPr>
              <w:pStyle w:val="Lijstalinea"/>
              <w:spacing w:after="0" w:line="240" w:lineRule="auto"/>
              <w:ind w:left="0"/>
              <w:jc w:val="right"/>
              <w:rPr>
                <w:color w:val="000000"/>
              </w:rPr>
            </w:pPr>
            <w:r>
              <w:rPr>
                <w:color w:val="000000"/>
              </w:rPr>
              <w:t>12</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5C3671" w:rsidRDefault="008E59BA" w:rsidP="002D1256">
            <w:pPr>
              <w:pStyle w:val="Lijstalinea"/>
              <w:spacing w:after="0" w:line="240" w:lineRule="auto"/>
              <w:ind w:left="0"/>
              <w:jc w:val="both"/>
              <w:rPr>
                <w:i/>
                <w:color w:val="000000"/>
              </w:rPr>
            </w:pPr>
            <w:r w:rsidRPr="005C3671">
              <w:rPr>
                <w:color w:val="000000"/>
              </w:rPr>
              <w:t xml:space="preserve">3 </w:t>
            </w:r>
            <w:r w:rsidRPr="005C3671">
              <w:rPr>
                <w:color w:val="000000"/>
              </w:rPr>
              <w:tab/>
              <w:t xml:space="preserve">Waarvoor een MFC?   - </w:t>
            </w:r>
            <w:r w:rsidRPr="005C3671">
              <w:rPr>
                <w:i/>
                <w:color w:val="000000"/>
              </w:rPr>
              <w:t xml:space="preserve">doelstelling in de statuten van  'Stichting M.F.C. Kimswert' </w:t>
            </w:r>
          </w:p>
        </w:tc>
        <w:tc>
          <w:tcPr>
            <w:tcW w:w="770" w:type="dxa"/>
          </w:tcPr>
          <w:p w:rsidR="008E59BA" w:rsidRPr="00C11D95" w:rsidRDefault="008E59BA" w:rsidP="002D1256">
            <w:pPr>
              <w:pStyle w:val="Lijstalinea"/>
              <w:spacing w:after="0" w:line="240" w:lineRule="auto"/>
              <w:ind w:left="0"/>
              <w:jc w:val="right"/>
              <w:rPr>
                <w:color w:val="000000"/>
              </w:rPr>
            </w:pPr>
            <w:r>
              <w:rPr>
                <w:color w:val="000000"/>
              </w:rPr>
              <w:t>12</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5C3671" w:rsidRDefault="008E59BA" w:rsidP="002D1256">
            <w:pPr>
              <w:pStyle w:val="Lijstalinea"/>
              <w:spacing w:after="0" w:line="240" w:lineRule="auto"/>
              <w:ind w:left="0"/>
              <w:rPr>
                <w:i/>
                <w:color w:val="000000"/>
              </w:rPr>
            </w:pPr>
            <w:r w:rsidRPr="005C3671">
              <w:rPr>
                <w:color w:val="000000"/>
              </w:rPr>
              <w:t>4</w:t>
            </w:r>
            <w:r w:rsidRPr="005C3671">
              <w:rPr>
                <w:color w:val="000000"/>
              </w:rPr>
              <w:tab/>
              <w:t xml:space="preserve">MFC als troefkaart voor leefbaarheid in het dorp   - </w:t>
            </w:r>
            <w:r w:rsidRPr="005C3671">
              <w:rPr>
                <w:i/>
                <w:color w:val="000000"/>
              </w:rPr>
              <w:t xml:space="preserve">uit ‘Toekomstvisie Kimswerd 2013’ </w:t>
            </w:r>
          </w:p>
        </w:tc>
        <w:tc>
          <w:tcPr>
            <w:tcW w:w="770" w:type="dxa"/>
          </w:tcPr>
          <w:p w:rsidR="008E59BA" w:rsidRPr="00C11D95" w:rsidRDefault="008E59BA" w:rsidP="002D1256">
            <w:pPr>
              <w:pStyle w:val="Lijstalinea"/>
              <w:spacing w:after="0" w:line="240" w:lineRule="auto"/>
              <w:ind w:left="0"/>
              <w:jc w:val="right"/>
              <w:rPr>
                <w:color w:val="000000"/>
              </w:rPr>
            </w:pPr>
            <w:r>
              <w:rPr>
                <w:color w:val="000000"/>
              </w:rPr>
              <w:t>13</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5C3671" w:rsidRDefault="008E59BA" w:rsidP="002D1256">
            <w:pPr>
              <w:pStyle w:val="Normaalweb"/>
              <w:spacing w:before="0" w:beforeAutospacing="0" w:after="0" w:afterAutospacing="0"/>
              <w:jc w:val="both"/>
              <w:rPr>
                <w:rFonts w:ascii="Calibri" w:hAnsi="Calibri" w:cs="Calibri"/>
                <w:color w:val="000000"/>
                <w:sz w:val="22"/>
                <w:szCs w:val="22"/>
              </w:rPr>
            </w:pPr>
            <w:r w:rsidRPr="005C3671">
              <w:rPr>
                <w:rFonts w:ascii="Calibri" w:hAnsi="Calibri" w:cs="Calibri"/>
                <w:color w:val="000000"/>
                <w:sz w:val="22"/>
                <w:szCs w:val="22"/>
              </w:rPr>
              <w:t xml:space="preserve">5 </w:t>
            </w:r>
            <w:r w:rsidRPr="005C3671">
              <w:rPr>
                <w:rFonts w:ascii="Calibri" w:hAnsi="Calibri" w:cs="Calibri"/>
                <w:color w:val="000000"/>
                <w:sz w:val="22"/>
                <w:szCs w:val="22"/>
              </w:rPr>
              <w:tab/>
              <w:t>Met een nieuw bestuur op weg naar een gezonde exploitatie</w:t>
            </w:r>
          </w:p>
        </w:tc>
        <w:tc>
          <w:tcPr>
            <w:tcW w:w="770" w:type="dxa"/>
          </w:tcPr>
          <w:p w:rsidR="008E59BA" w:rsidRPr="00C11D95" w:rsidRDefault="008E59BA" w:rsidP="002D1256">
            <w:pPr>
              <w:pStyle w:val="Normaalweb"/>
              <w:spacing w:before="0" w:beforeAutospacing="0" w:after="0" w:afterAutospacing="0"/>
              <w:jc w:val="right"/>
              <w:rPr>
                <w:rFonts w:ascii="Calibri" w:hAnsi="Calibri" w:cs="Calibri"/>
                <w:color w:val="000000"/>
                <w:sz w:val="22"/>
                <w:szCs w:val="22"/>
              </w:rPr>
            </w:pPr>
            <w:r>
              <w:rPr>
                <w:rFonts w:ascii="Calibri" w:hAnsi="Calibri" w:cs="Calibri"/>
                <w:color w:val="000000"/>
                <w:sz w:val="22"/>
                <w:szCs w:val="22"/>
              </w:rPr>
              <w:t>13</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r w:rsidR="008E59BA" w:rsidRPr="00502F71" w:rsidTr="002D1256">
        <w:tc>
          <w:tcPr>
            <w:tcW w:w="9018" w:type="dxa"/>
          </w:tcPr>
          <w:p w:rsidR="008E59BA" w:rsidRPr="005C3671" w:rsidRDefault="008E59BA" w:rsidP="002D1256">
            <w:pPr>
              <w:pStyle w:val="Kop5"/>
              <w:spacing w:before="0" w:after="0" w:line="240" w:lineRule="auto"/>
              <w:jc w:val="both"/>
              <w:rPr>
                <w:b w:val="0"/>
                <w:i w:val="0"/>
                <w:color w:val="000000"/>
                <w:sz w:val="22"/>
                <w:szCs w:val="22"/>
              </w:rPr>
            </w:pPr>
            <w:r w:rsidRPr="005C3671">
              <w:rPr>
                <w:b w:val="0"/>
                <w:i w:val="0"/>
                <w:color w:val="000000"/>
                <w:sz w:val="22"/>
                <w:szCs w:val="22"/>
              </w:rPr>
              <w:t xml:space="preserve">6 </w:t>
            </w:r>
            <w:r w:rsidRPr="005C3671">
              <w:rPr>
                <w:b w:val="0"/>
                <w:i w:val="0"/>
                <w:color w:val="000000"/>
                <w:sz w:val="22"/>
                <w:szCs w:val="22"/>
              </w:rPr>
              <w:tab/>
              <w:t>Uitkomst vragenlijsten MFC Piers' Stee - voorjaar 2017</w:t>
            </w:r>
          </w:p>
        </w:tc>
        <w:tc>
          <w:tcPr>
            <w:tcW w:w="770" w:type="dxa"/>
          </w:tcPr>
          <w:p w:rsidR="008E59BA" w:rsidRPr="00C11D95" w:rsidRDefault="008E59BA" w:rsidP="002D1256">
            <w:pPr>
              <w:pStyle w:val="Kop5"/>
              <w:spacing w:before="0" w:after="0" w:line="240" w:lineRule="auto"/>
              <w:jc w:val="right"/>
              <w:rPr>
                <w:b w:val="0"/>
                <w:i w:val="0"/>
                <w:color w:val="000000"/>
                <w:sz w:val="22"/>
                <w:szCs w:val="22"/>
              </w:rPr>
            </w:pPr>
            <w:r>
              <w:rPr>
                <w:b w:val="0"/>
                <w:i w:val="0"/>
                <w:color w:val="000000"/>
                <w:sz w:val="22"/>
                <w:szCs w:val="22"/>
              </w:rPr>
              <w:t>14</w:t>
            </w:r>
          </w:p>
        </w:tc>
      </w:tr>
      <w:tr w:rsidR="008E59BA" w:rsidRPr="00502F71" w:rsidTr="002D1256">
        <w:tc>
          <w:tcPr>
            <w:tcW w:w="9018" w:type="dxa"/>
          </w:tcPr>
          <w:p w:rsidR="008E59BA" w:rsidRPr="005C3671" w:rsidRDefault="008E59BA" w:rsidP="002D1256">
            <w:pPr>
              <w:pStyle w:val="Lijstalinea"/>
              <w:spacing w:after="0" w:line="240" w:lineRule="auto"/>
              <w:ind w:left="0"/>
              <w:rPr>
                <w:rStyle w:val="Kop5Char"/>
                <w:b w:val="0"/>
                <w:i w:val="0"/>
                <w:color w:val="000000"/>
                <w:sz w:val="22"/>
                <w:szCs w:val="22"/>
              </w:rPr>
            </w:pPr>
          </w:p>
        </w:tc>
        <w:tc>
          <w:tcPr>
            <w:tcW w:w="770" w:type="dxa"/>
          </w:tcPr>
          <w:p w:rsidR="008E59BA" w:rsidRPr="00C11D95" w:rsidRDefault="008E59BA" w:rsidP="002D1256">
            <w:pPr>
              <w:pStyle w:val="Lijstalinea"/>
              <w:spacing w:after="0" w:line="240" w:lineRule="auto"/>
              <w:ind w:left="0"/>
              <w:jc w:val="right"/>
              <w:rPr>
                <w:rStyle w:val="Kop5Char"/>
                <w:b w:val="0"/>
                <w:i w:val="0"/>
                <w:color w:val="000000"/>
                <w:sz w:val="22"/>
                <w:szCs w:val="22"/>
              </w:rPr>
            </w:pPr>
          </w:p>
        </w:tc>
      </w:tr>
    </w:tbl>
    <w:p w:rsidR="008E59BA" w:rsidRPr="004B6216" w:rsidRDefault="008E59BA" w:rsidP="00501C96">
      <w:pPr>
        <w:pStyle w:val="Kop5"/>
        <w:spacing w:before="0" w:after="0" w:line="240" w:lineRule="auto"/>
        <w:jc w:val="both"/>
        <w:rPr>
          <w:i w:val="0"/>
          <w:color w:val="CC3300"/>
          <w:sz w:val="28"/>
          <w:szCs w:val="28"/>
        </w:rPr>
      </w:pPr>
      <w:r w:rsidRPr="00501C96">
        <w:rPr>
          <w:b w:val="0"/>
          <w:i w:val="0"/>
          <w:sz w:val="22"/>
          <w:szCs w:val="22"/>
        </w:rPr>
        <w:br w:type="page"/>
      </w:r>
      <w:r w:rsidRPr="004B6216">
        <w:rPr>
          <w:i w:val="0"/>
          <w:color w:val="CC3300"/>
          <w:sz w:val="28"/>
          <w:szCs w:val="28"/>
        </w:rPr>
        <w:lastRenderedPageBreak/>
        <w:t>Inleiding</w:t>
      </w:r>
    </w:p>
    <w:p w:rsidR="008E59BA" w:rsidRPr="00502F71" w:rsidRDefault="008E59BA" w:rsidP="007253F5">
      <w:pPr>
        <w:pStyle w:val="Plattetekst"/>
        <w:spacing w:after="0" w:line="240" w:lineRule="auto"/>
        <w:jc w:val="both"/>
        <w:rPr>
          <w:color w:val="000000"/>
        </w:rPr>
      </w:pPr>
    </w:p>
    <w:p w:rsidR="008E59BA" w:rsidRPr="004C23A8" w:rsidRDefault="008E59BA" w:rsidP="007253F5">
      <w:pPr>
        <w:pStyle w:val="Plattetekst"/>
        <w:spacing w:after="0" w:line="240" w:lineRule="auto"/>
        <w:jc w:val="both"/>
        <w:rPr>
          <w:color w:val="000000"/>
        </w:rPr>
      </w:pPr>
      <w:r w:rsidRPr="004C23A8">
        <w:rPr>
          <w:color w:val="000000"/>
        </w:rPr>
        <w:t>Voor u ligt de toekomstvisie en het meerjarenbeleid van MFC Piers' Stee in Kimswerd. Met behulp van alle vrijwilligers en in gesprek met vele belangstellende dorpsgenoten kon het nieuwe bestuur van Piers' Stee dit document opstellen. Daarbij kregen we waardevolle steun van het Koplopertraject van Doarpswurk, de Sesam Academie, DorpStroom en de gemeente Súdwest</w:t>
      </w:r>
      <w:r>
        <w:rPr>
          <w:color w:val="000000"/>
        </w:rPr>
        <w:t>-</w:t>
      </w:r>
      <w:r w:rsidRPr="004C23A8">
        <w:rPr>
          <w:color w:val="000000"/>
        </w:rPr>
        <w:t xml:space="preserve">Fryslân.  </w:t>
      </w:r>
    </w:p>
    <w:p w:rsidR="008E59BA" w:rsidRPr="004C23A8" w:rsidRDefault="008E59BA" w:rsidP="007253F5">
      <w:pPr>
        <w:pStyle w:val="Plattetekst"/>
        <w:spacing w:after="0" w:line="240" w:lineRule="auto"/>
        <w:jc w:val="both"/>
        <w:rPr>
          <w:color w:val="000000"/>
        </w:rPr>
      </w:pPr>
    </w:p>
    <w:p w:rsidR="008E59BA" w:rsidRPr="004C23A8" w:rsidRDefault="008E59BA" w:rsidP="007253F5">
      <w:pPr>
        <w:pStyle w:val="Plattetekst"/>
        <w:spacing w:after="0" w:line="240" w:lineRule="auto"/>
        <w:jc w:val="both"/>
        <w:rPr>
          <w:color w:val="000000"/>
        </w:rPr>
      </w:pPr>
      <w:r w:rsidRPr="004C23A8">
        <w:rPr>
          <w:color w:val="000000"/>
        </w:rPr>
        <w:t xml:space="preserve">Om een toekomstbestendige visie te formuleren is het nodig de antwoorden te kennen op de volgende vragen: </w:t>
      </w:r>
      <w:r w:rsidRPr="004C23A8">
        <w:rPr>
          <w:b/>
          <w:color w:val="000000"/>
        </w:rPr>
        <w:t>‘</w:t>
      </w:r>
      <w:r w:rsidRPr="004C23A8">
        <w:rPr>
          <w:color w:val="000000"/>
        </w:rPr>
        <w:t>Waarom en waarvoor is er het MFC Piers’ Stee in Kimswerd? Waar staan we nu? Waar willen we heen? En wie en wat hebben we daarvoor nodig?'</w:t>
      </w:r>
    </w:p>
    <w:p w:rsidR="008E59BA" w:rsidRPr="004C23A8" w:rsidRDefault="008E59BA" w:rsidP="007253F5">
      <w:pPr>
        <w:pStyle w:val="Plattetekst"/>
        <w:spacing w:after="0" w:line="240" w:lineRule="auto"/>
        <w:jc w:val="both"/>
        <w:rPr>
          <w:color w:val="000000"/>
        </w:rPr>
      </w:pPr>
      <w:r w:rsidRPr="004C23A8">
        <w:rPr>
          <w:color w:val="000000"/>
        </w:rPr>
        <w:t xml:space="preserve">Voor de doelstelling konden </w:t>
      </w:r>
      <w:r>
        <w:rPr>
          <w:color w:val="000000"/>
        </w:rPr>
        <w:t xml:space="preserve">we </w:t>
      </w:r>
      <w:r w:rsidRPr="004C23A8">
        <w:rPr>
          <w:color w:val="000000"/>
        </w:rPr>
        <w:t>teruggrijpen op wat er in de statuten van Piers' Stee staat omschreven. In het Koplopertraject hebben we die doelstelling tegen het licht gehouden en onderzocht waar we nu staan. Ook de gegevens uit de Toekomstvisie 2013 van Dorpsbelang hielp ons daarbij. Vervolgens onderzochten we met een SWOT-analyse de sterke en zwakke kanten, de kansen en bedreigingen van ons dorpshuis. Ook betrokken we de vrijwilligers en dorpsgenoten bij het proces middels een enqu</w:t>
      </w:r>
      <w:r>
        <w:rPr>
          <w:color w:val="000000"/>
        </w:rPr>
        <w:t>ê</w:t>
      </w:r>
      <w:r w:rsidRPr="004C23A8">
        <w:rPr>
          <w:color w:val="000000"/>
        </w:rPr>
        <w:t xml:space="preserve">te en een verdiepingsavond. </w:t>
      </w:r>
    </w:p>
    <w:p w:rsidR="008E59BA" w:rsidRPr="004C23A8" w:rsidRDefault="008E59BA" w:rsidP="002E0319">
      <w:pPr>
        <w:pStyle w:val="Plattetekst"/>
        <w:spacing w:after="0" w:line="240" w:lineRule="auto"/>
        <w:jc w:val="both"/>
        <w:rPr>
          <w:color w:val="000000"/>
        </w:rPr>
      </w:pPr>
      <w:r w:rsidRPr="004C23A8">
        <w:rPr>
          <w:color w:val="000000"/>
        </w:rPr>
        <w:t xml:space="preserve">Gaandeweg zetten we al de eerste ontwikkelingsstappen </w:t>
      </w:r>
      <w:r>
        <w:rPr>
          <w:color w:val="000000"/>
        </w:rPr>
        <w:t xml:space="preserve">op </w:t>
      </w:r>
      <w:r w:rsidRPr="004C23A8">
        <w:rPr>
          <w:color w:val="000000"/>
        </w:rPr>
        <w:t>een enkele belangrijke terreinen: verlaging van de vaste lasten, een duurzame exploitatie en een transparante admin</w:t>
      </w:r>
      <w:r>
        <w:rPr>
          <w:color w:val="000000"/>
        </w:rPr>
        <w:t>i</w:t>
      </w:r>
      <w:r w:rsidRPr="004C23A8">
        <w:rPr>
          <w:color w:val="000000"/>
        </w:rPr>
        <w:t>stratie.</w:t>
      </w:r>
    </w:p>
    <w:p w:rsidR="008E59BA" w:rsidRPr="004C23A8" w:rsidRDefault="008E59BA" w:rsidP="007253F5">
      <w:pPr>
        <w:pStyle w:val="Plattetekst"/>
        <w:spacing w:after="0" w:line="240" w:lineRule="auto"/>
        <w:jc w:val="both"/>
        <w:rPr>
          <w:color w:val="000000"/>
        </w:rPr>
      </w:pPr>
    </w:p>
    <w:p w:rsidR="008E59BA" w:rsidRPr="004C23A8" w:rsidRDefault="008E59BA" w:rsidP="007253F5">
      <w:pPr>
        <w:pStyle w:val="Plattetekst"/>
        <w:spacing w:after="0" w:line="240" w:lineRule="auto"/>
        <w:jc w:val="both"/>
        <w:rPr>
          <w:color w:val="000000"/>
        </w:rPr>
      </w:pPr>
      <w:r w:rsidRPr="004C23A8">
        <w:rPr>
          <w:color w:val="000000"/>
        </w:rPr>
        <w:t xml:space="preserve">Het formuleren van onze visie en missie, doelen en acties, met een bijbehorende meerjarenbegroting levert ons een toekomstvisie en meerjarenbeleid op, waarmee we een stip zetten op de horizon van 2022. Leefbaarheid, duurzaamheid en toekomstbestendigheid zijn daarbij kernwoorden. </w:t>
      </w:r>
    </w:p>
    <w:p w:rsidR="008E59BA" w:rsidRPr="004C23A8" w:rsidRDefault="008E59BA" w:rsidP="007253F5">
      <w:pPr>
        <w:spacing w:after="0" w:line="240" w:lineRule="auto"/>
        <w:jc w:val="both"/>
        <w:rPr>
          <w:color w:val="000000"/>
        </w:rPr>
      </w:pPr>
    </w:p>
    <w:p w:rsidR="008E59BA" w:rsidRPr="004C23A8" w:rsidRDefault="008E59BA" w:rsidP="007253F5">
      <w:pPr>
        <w:spacing w:after="0" w:line="240" w:lineRule="auto"/>
        <w:jc w:val="both"/>
        <w:rPr>
          <w:color w:val="000000"/>
        </w:rPr>
      </w:pPr>
      <w:r w:rsidRPr="004C23A8">
        <w:rPr>
          <w:color w:val="000000"/>
        </w:rPr>
        <w:t xml:space="preserve">We </w:t>
      </w:r>
      <w:r>
        <w:rPr>
          <w:color w:val="000000"/>
        </w:rPr>
        <w:t xml:space="preserve">danken iedereen die </w:t>
      </w:r>
      <w:r w:rsidRPr="004C23A8">
        <w:rPr>
          <w:color w:val="000000"/>
        </w:rPr>
        <w:t xml:space="preserve">meegewerkt heeft om deze stappen te zetten. En we hopen dat Piers' Stee al doende steeds meer uitgroeit als een gemeenschapshuis voor Kimswerd en omgeving. </w:t>
      </w:r>
    </w:p>
    <w:p w:rsidR="008E59BA" w:rsidRPr="004C23A8" w:rsidRDefault="008E59BA" w:rsidP="007253F5">
      <w:pPr>
        <w:spacing w:after="0" w:line="240" w:lineRule="auto"/>
        <w:jc w:val="both"/>
        <w:rPr>
          <w:color w:val="000000"/>
        </w:rPr>
      </w:pPr>
    </w:p>
    <w:p w:rsidR="008E59BA" w:rsidRPr="004C23A8" w:rsidRDefault="008E59BA" w:rsidP="00E8562A">
      <w:pPr>
        <w:pStyle w:val="Lijstalinea"/>
        <w:spacing w:after="0" w:line="240" w:lineRule="auto"/>
        <w:ind w:left="0"/>
        <w:rPr>
          <w:color w:val="000000"/>
        </w:rPr>
      </w:pPr>
      <w:r w:rsidRPr="004C23A8">
        <w:rPr>
          <w:color w:val="000000"/>
        </w:rPr>
        <w:t>Het bestuur van Piers' Stee Kimswerd,</w:t>
      </w:r>
    </w:p>
    <w:p w:rsidR="008E59BA" w:rsidRPr="004C23A8" w:rsidRDefault="008E59BA" w:rsidP="00E8562A">
      <w:pPr>
        <w:pStyle w:val="Lijstalinea"/>
        <w:spacing w:after="0" w:line="240" w:lineRule="auto"/>
        <w:ind w:left="0"/>
        <w:rPr>
          <w:color w:val="000000"/>
        </w:rPr>
      </w:pPr>
    </w:p>
    <w:p w:rsidR="008E59BA" w:rsidRPr="004C23A8" w:rsidRDefault="008E59BA" w:rsidP="00E8562A">
      <w:pPr>
        <w:pStyle w:val="Lijstalinea"/>
        <w:spacing w:after="0" w:line="240" w:lineRule="auto"/>
        <w:ind w:left="0"/>
        <w:rPr>
          <w:i/>
          <w:color w:val="000000"/>
        </w:rPr>
      </w:pPr>
      <w:r w:rsidRPr="004C23A8">
        <w:rPr>
          <w:i/>
          <w:color w:val="000000"/>
        </w:rPr>
        <w:t>Dirk Hoogland - voorzitter</w:t>
      </w:r>
      <w:r w:rsidRPr="004C23A8">
        <w:rPr>
          <w:i/>
          <w:color w:val="000000"/>
        </w:rPr>
        <w:br/>
        <w:t>Tytsje Hibma - secretaris</w:t>
      </w:r>
      <w:r w:rsidRPr="004C23A8">
        <w:rPr>
          <w:i/>
          <w:color w:val="000000"/>
        </w:rPr>
        <w:br/>
        <w:t>Bareld van der Schaaf - penningmeester</w:t>
      </w:r>
      <w:r w:rsidRPr="004C23A8">
        <w:rPr>
          <w:i/>
          <w:color w:val="000000"/>
        </w:rPr>
        <w:br/>
        <w:t>Gerrit Otten - beheer</w:t>
      </w:r>
      <w:r w:rsidRPr="004C23A8">
        <w:rPr>
          <w:i/>
          <w:color w:val="000000"/>
        </w:rPr>
        <w:br/>
        <w:t>Willem van der Staal - verhuur</w:t>
      </w:r>
      <w:r w:rsidRPr="004C23A8">
        <w:rPr>
          <w:i/>
          <w:color w:val="000000"/>
        </w:rPr>
        <w:br/>
      </w:r>
    </w:p>
    <w:p w:rsidR="008E59BA" w:rsidRDefault="008E59BA" w:rsidP="00E8562A">
      <w:pPr>
        <w:pStyle w:val="Lijstalinea"/>
        <w:spacing w:after="0" w:line="240" w:lineRule="auto"/>
        <w:ind w:left="770"/>
        <w:jc w:val="both"/>
        <w:rPr>
          <w:b/>
        </w:rPr>
      </w:pPr>
    </w:p>
    <w:p w:rsidR="008E59BA" w:rsidRDefault="00573F05" w:rsidP="00A824DC">
      <w:pPr>
        <w:pStyle w:val="Lijstalinea"/>
        <w:spacing w:after="0" w:line="240" w:lineRule="auto"/>
        <w:ind w:left="0"/>
        <w:jc w:val="both"/>
        <w:rPr>
          <w:b/>
        </w:rPr>
      </w:pPr>
      <w:r>
        <w:rPr>
          <w:noProof/>
          <w:lang w:eastAsia="nl-NL"/>
        </w:rPr>
        <w:drawing>
          <wp:anchor distT="0" distB="0" distL="114300" distR="114300" simplePos="0" relativeHeight="251651584" behindDoc="0" locked="0" layoutInCell="1" allowOverlap="1">
            <wp:simplePos x="0" y="0"/>
            <wp:positionH relativeFrom="column">
              <wp:posOffset>2514600</wp:posOffset>
            </wp:positionH>
            <wp:positionV relativeFrom="paragraph">
              <wp:posOffset>42545</wp:posOffset>
            </wp:positionV>
            <wp:extent cx="2801620" cy="1932305"/>
            <wp:effectExtent l="190500" t="266700" r="189230" b="27749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b="8218"/>
                    <a:stretch>
                      <a:fillRect/>
                    </a:stretch>
                  </pic:blipFill>
                  <pic:spPr bwMode="auto">
                    <a:xfrm rot="633542">
                      <a:off x="0" y="0"/>
                      <a:ext cx="2801620" cy="19323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b/>
        </w:rPr>
      </w:pPr>
    </w:p>
    <w:p w:rsidR="008E59BA" w:rsidRDefault="008E59BA" w:rsidP="00A824DC">
      <w:pPr>
        <w:pStyle w:val="Lijstalinea"/>
        <w:spacing w:after="0" w:line="240" w:lineRule="auto"/>
        <w:ind w:left="0"/>
        <w:jc w:val="both"/>
        <w:rPr>
          <w:i/>
        </w:rPr>
      </w:pPr>
    </w:p>
    <w:p w:rsidR="008E59BA" w:rsidRDefault="008E59BA" w:rsidP="00A824DC">
      <w:pPr>
        <w:pStyle w:val="Lijstalinea"/>
        <w:spacing w:after="0" w:line="240" w:lineRule="auto"/>
        <w:ind w:left="0"/>
        <w:jc w:val="both"/>
        <w:rPr>
          <w:i/>
        </w:rPr>
      </w:pPr>
    </w:p>
    <w:p w:rsidR="008E59BA" w:rsidRDefault="008E59BA" w:rsidP="00A824DC">
      <w:pPr>
        <w:pStyle w:val="Lijstalinea"/>
        <w:spacing w:after="0" w:line="240" w:lineRule="auto"/>
        <w:ind w:left="0"/>
        <w:jc w:val="both"/>
        <w:rPr>
          <w:i/>
        </w:rPr>
      </w:pPr>
    </w:p>
    <w:p w:rsidR="008E59BA" w:rsidRDefault="008E59BA" w:rsidP="00A824DC">
      <w:pPr>
        <w:pStyle w:val="Lijstalinea"/>
        <w:spacing w:after="0" w:line="240" w:lineRule="auto"/>
        <w:ind w:left="0"/>
        <w:jc w:val="both"/>
        <w:rPr>
          <w:i/>
        </w:rPr>
      </w:pPr>
    </w:p>
    <w:p w:rsidR="008E59BA" w:rsidRDefault="008E59BA" w:rsidP="00A824DC">
      <w:pPr>
        <w:pStyle w:val="Lijstalinea"/>
        <w:spacing w:after="0" w:line="240" w:lineRule="auto"/>
        <w:ind w:left="0"/>
        <w:jc w:val="both"/>
        <w:rPr>
          <w:i/>
        </w:rPr>
      </w:pPr>
    </w:p>
    <w:p w:rsidR="008E59BA" w:rsidRDefault="008E59BA" w:rsidP="00A824DC">
      <w:pPr>
        <w:pStyle w:val="Lijstalinea"/>
        <w:spacing w:after="0" w:line="240" w:lineRule="auto"/>
        <w:ind w:left="0"/>
        <w:jc w:val="both"/>
        <w:rPr>
          <w:i/>
        </w:rPr>
      </w:pPr>
    </w:p>
    <w:p w:rsidR="008E59BA" w:rsidRPr="00E8562A" w:rsidRDefault="008E59BA" w:rsidP="00E8562A">
      <w:pPr>
        <w:pStyle w:val="Lijstalinea"/>
        <w:spacing w:after="0" w:line="240" w:lineRule="auto"/>
        <w:ind w:left="660"/>
        <w:jc w:val="both"/>
        <w:rPr>
          <w:i/>
        </w:rPr>
      </w:pPr>
      <w:r w:rsidRPr="00E8562A">
        <w:rPr>
          <w:i/>
        </w:rPr>
        <w:t>Dia uit de presentatie tijdens de verdiepingsavond</w:t>
      </w:r>
    </w:p>
    <w:p w:rsidR="008E59BA" w:rsidRPr="00E8562A" w:rsidRDefault="008E59BA" w:rsidP="00E8562A">
      <w:pPr>
        <w:pStyle w:val="Lijstalinea"/>
        <w:spacing w:after="0" w:line="240" w:lineRule="auto"/>
        <w:ind w:left="660"/>
        <w:jc w:val="both"/>
        <w:rPr>
          <w:i/>
        </w:rPr>
      </w:pPr>
      <w:r>
        <w:rPr>
          <w:i/>
        </w:rPr>
        <w:t xml:space="preserve">na de enquête </w:t>
      </w:r>
      <w:r w:rsidRPr="00E8562A">
        <w:rPr>
          <w:i/>
        </w:rPr>
        <w:t xml:space="preserve">voor dorpsbewoners </w:t>
      </w:r>
      <w:r>
        <w:rPr>
          <w:i/>
        </w:rPr>
        <w:t xml:space="preserve">- 20 </w:t>
      </w:r>
      <w:r w:rsidRPr="00E8562A">
        <w:rPr>
          <w:i/>
        </w:rPr>
        <w:t>april 2017</w:t>
      </w:r>
    </w:p>
    <w:p w:rsidR="008E59BA" w:rsidRPr="006F2EB1" w:rsidRDefault="008E59BA" w:rsidP="00E40C0E">
      <w:pPr>
        <w:pStyle w:val="Lijstalinea"/>
        <w:spacing w:after="0" w:line="240" w:lineRule="auto"/>
        <w:ind w:left="0"/>
        <w:rPr>
          <w:b/>
          <w:color w:val="CC3300"/>
          <w:sz w:val="28"/>
          <w:szCs w:val="28"/>
        </w:rPr>
      </w:pPr>
      <w:r>
        <w:rPr>
          <w:rStyle w:val="Kop5Char"/>
          <w:i w:val="0"/>
          <w:color w:val="000000"/>
          <w:sz w:val="28"/>
          <w:szCs w:val="28"/>
        </w:rPr>
        <w:br w:type="page"/>
      </w:r>
      <w:r w:rsidRPr="006F2EB1">
        <w:rPr>
          <w:b/>
          <w:color w:val="CC3300"/>
          <w:sz w:val="28"/>
          <w:szCs w:val="28"/>
        </w:rPr>
        <w:lastRenderedPageBreak/>
        <w:t>1</w:t>
      </w:r>
      <w:r w:rsidRPr="006F2EB1">
        <w:rPr>
          <w:b/>
          <w:color w:val="CC3300"/>
          <w:sz w:val="28"/>
          <w:szCs w:val="28"/>
        </w:rPr>
        <w:tab/>
        <w:t>Visie en missie</w:t>
      </w:r>
    </w:p>
    <w:p w:rsidR="008E59BA" w:rsidRPr="000C3A37" w:rsidRDefault="008E59BA" w:rsidP="00784C85">
      <w:pPr>
        <w:pStyle w:val="Lijstalinea"/>
        <w:spacing w:after="0" w:line="240" w:lineRule="auto"/>
        <w:ind w:left="0"/>
        <w:jc w:val="both"/>
        <w:rPr>
          <w:b/>
        </w:rPr>
      </w:pPr>
    </w:p>
    <w:p w:rsidR="008E59BA" w:rsidRDefault="008E59BA" w:rsidP="00784C85">
      <w:pPr>
        <w:pStyle w:val="Plattetekst"/>
        <w:spacing w:after="0" w:line="240" w:lineRule="auto"/>
        <w:jc w:val="both"/>
      </w:pPr>
      <w:r w:rsidRPr="000C3A37">
        <w:t>Piers’ Stee is een gemeenschapshuis dat primair gericht is op de plaatselijke samenleving</w:t>
      </w:r>
      <w:r>
        <w:t xml:space="preserve"> en dat </w:t>
      </w:r>
      <w:r w:rsidRPr="000C3A37">
        <w:t xml:space="preserve">inwoners een ontmoetingsplek en ruimte </w:t>
      </w:r>
      <w:r>
        <w:t xml:space="preserve">wil </w:t>
      </w:r>
      <w:r w:rsidRPr="000C3A37">
        <w:t>bieden voor het uitoefenen van diverse sportieve, maatschappelijk</w:t>
      </w:r>
      <w:r>
        <w:t>e, sociale</w:t>
      </w:r>
      <w:r w:rsidRPr="000C3A37">
        <w:t>, welzijns- en culturele activiteiten zonder winstoogmerk. Daarbij gaan wij ook ons aanbod in de omliggende dorpen bekend maken.</w:t>
      </w:r>
    </w:p>
    <w:p w:rsidR="008E59BA" w:rsidRPr="000C3A37"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Ruimtes verhuren staat in ons MFC centraal. Wij stellen ruimten ter beschikking aan alle op geestelijk, maatschappelijk, creatief, cultureel, sportief of medisch gebied werkzame verenigingen, stichtingen, kerken, organisaties, groepen en personen, ongeacht godsdienstige of politieke overtuiging. Dat doen we naar verhouding van de redelijke behoeften en met inachtneming van de mogelijkheden. En ook hier kijken we verder dan Kimswerd alleen!</w:t>
      </w:r>
    </w:p>
    <w:p w:rsidR="008E59BA" w:rsidRPr="000C3A37" w:rsidRDefault="008E59BA" w:rsidP="004B6216">
      <w:pPr>
        <w:pStyle w:val="Plattetekst"/>
        <w:spacing w:after="0" w:line="240" w:lineRule="auto"/>
        <w:ind w:left="3300"/>
        <w:jc w:val="both"/>
      </w:pPr>
    </w:p>
    <w:p w:rsidR="008E59BA" w:rsidRDefault="00573F05" w:rsidP="006F2EB1">
      <w:pPr>
        <w:pStyle w:val="Plattetekst"/>
        <w:spacing w:after="0" w:line="240" w:lineRule="auto"/>
        <w:ind w:left="5060"/>
        <w:jc w:val="both"/>
      </w:pPr>
      <w:r>
        <w:rPr>
          <w:noProof/>
          <w:lang w:eastAsia="nl-NL"/>
        </w:rPr>
        <w:drawing>
          <wp:anchor distT="0" distB="0" distL="114300" distR="114300" simplePos="0" relativeHeight="251652608" behindDoc="0" locked="0" layoutInCell="1" allowOverlap="1">
            <wp:simplePos x="0" y="0"/>
            <wp:positionH relativeFrom="column">
              <wp:posOffset>69850</wp:posOffset>
            </wp:positionH>
            <wp:positionV relativeFrom="paragraph">
              <wp:posOffset>53340</wp:posOffset>
            </wp:positionV>
            <wp:extent cx="2362835" cy="3429000"/>
            <wp:effectExtent l="19050" t="19050" r="18415" b="19050"/>
            <wp:wrapNone/>
            <wp:docPr id="10" name="Afbeelding 10" descr="Afbeeldingsresultaat voor kimswerd greate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kimswerd greate pier"/>
                    <pic:cNvPicPr>
                      <a:picLocks noChangeAspect="1" noChangeArrowheads="1"/>
                    </pic:cNvPicPr>
                  </pic:nvPicPr>
                  <pic:blipFill>
                    <a:blip r:embed="rId13">
                      <a:extLst>
                        <a:ext uri="{28A0092B-C50C-407E-A947-70E740481C1C}">
                          <a14:useLocalDpi xmlns:a14="http://schemas.microsoft.com/office/drawing/2010/main" val="0"/>
                        </a:ext>
                      </a:extLst>
                    </a:blip>
                    <a:srcRect l="7993" r="4088" b="4294"/>
                    <a:stretch>
                      <a:fillRect/>
                    </a:stretch>
                  </pic:blipFill>
                  <pic:spPr bwMode="auto">
                    <a:xfrm>
                      <a:off x="0" y="0"/>
                      <a:ext cx="2362835" cy="34290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59BA" w:rsidRPr="000C3A37">
        <w:t>Tot nu toe is de maatschappelijke functie, met een sterke rol voor ontmoeting voor iedereen, in mindere mate  in beeld. Terwijl juist deze maatschappelijke functie steeds belangrijker wordt om te kunnen inspelen op veranderingen en huidige trends (langer thuis wonen, lossere sociale verbanden, ontgroening, vergrijzing, schaalvergroting en zelfredzaamheid). Dat vraagt om een MFC dat dicht bij de mensen staat, dat verbindt en bijdraagt aan een prettige leefomgeving. Dit is belangrijk om mensen zo lang mogelijk actief en gezond te houden.</w:t>
      </w:r>
    </w:p>
    <w:p w:rsidR="008E59BA" w:rsidRPr="000C3A37" w:rsidRDefault="008E59BA" w:rsidP="006F2EB1">
      <w:pPr>
        <w:pStyle w:val="Plattetekst"/>
        <w:spacing w:after="0" w:line="240" w:lineRule="auto"/>
        <w:ind w:left="5060"/>
        <w:jc w:val="both"/>
      </w:pPr>
    </w:p>
    <w:p w:rsidR="008E59BA" w:rsidRPr="000C3A37" w:rsidRDefault="008E59BA" w:rsidP="006F2EB1">
      <w:pPr>
        <w:pStyle w:val="Plattetekst"/>
        <w:spacing w:after="0" w:line="240" w:lineRule="auto"/>
        <w:ind w:left="5060"/>
        <w:jc w:val="both"/>
      </w:pPr>
      <w:r w:rsidRPr="000C3A37">
        <w:t>Wij zorgen er voor dat de activiteiten in het MFC afgestemd zijn op een grote variëteit aan bezoekers. Juist die mix van rollen en verbanden waarin mensen naar het MFC komen, biedt kans op spontane ontmoetingen. Zo ontstaan nieuwe kennissen en vrienden, de basis van sociale cohesie en de netwerken waar de participatiesamenleving op drijft.</w:t>
      </w:r>
    </w:p>
    <w:p w:rsidR="008E59BA" w:rsidRDefault="008E59BA" w:rsidP="004B6216">
      <w:pPr>
        <w:spacing w:after="0" w:line="240" w:lineRule="auto"/>
        <w:ind w:left="3300"/>
        <w:jc w:val="both"/>
      </w:pPr>
    </w:p>
    <w:p w:rsidR="008E59BA" w:rsidRDefault="008E59BA" w:rsidP="004B6216">
      <w:pPr>
        <w:pStyle w:val="ListParagraph1"/>
        <w:ind w:left="3300"/>
        <w:jc w:val="both"/>
        <w:rPr>
          <w:rFonts w:ascii="Calibri" w:hAnsi="Calibri"/>
          <w:b/>
        </w:rPr>
      </w:pPr>
    </w:p>
    <w:p w:rsidR="008E59BA" w:rsidRPr="006F2EB1" w:rsidRDefault="008E59BA" w:rsidP="00784C85">
      <w:pPr>
        <w:pStyle w:val="ListParagraph1"/>
        <w:ind w:left="0"/>
        <w:jc w:val="both"/>
        <w:rPr>
          <w:rFonts w:ascii="Calibri" w:hAnsi="Calibri"/>
          <w:b/>
          <w:color w:val="CC3300"/>
          <w:sz w:val="28"/>
          <w:szCs w:val="28"/>
        </w:rPr>
      </w:pPr>
      <w:r w:rsidRPr="006F2EB1">
        <w:rPr>
          <w:rFonts w:ascii="Calibri" w:hAnsi="Calibri"/>
          <w:b/>
          <w:color w:val="CC3300"/>
          <w:sz w:val="28"/>
          <w:szCs w:val="28"/>
        </w:rPr>
        <w:t xml:space="preserve">2 </w:t>
      </w:r>
      <w:r w:rsidRPr="006F2EB1">
        <w:rPr>
          <w:rFonts w:ascii="Calibri" w:hAnsi="Calibri"/>
          <w:b/>
          <w:color w:val="CC3300"/>
          <w:sz w:val="28"/>
          <w:szCs w:val="28"/>
        </w:rPr>
        <w:tab/>
        <w:t>SWOT-analyse</w:t>
      </w:r>
    </w:p>
    <w:p w:rsidR="008E59BA"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 xml:space="preserve">De term </w:t>
      </w:r>
      <w:r w:rsidRPr="000C3A37">
        <w:rPr>
          <w:bCs/>
        </w:rPr>
        <w:t>SWOT-analyse</w:t>
      </w:r>
      <w:r w:rsidRPr="000C3A37">
        <w:t xml:space="preserve"> wordt ook vaak in het Nederlands gebruikt en bevat de vier elementen: </w:t>
      </w:r>
      <w:r w:rsidRPr="000C3A37">
        <w:rPr>
          <w:b/>
          <w:bCs/>
        </w:rPr>
        <w:t>S</w:t>
      </w:r>
      <w:r w:rsidRPr="000C3A37">
        <w:t xml:space="preserve">trengths, </w:t>
      </w:r>
      <w:r w:rsidRPr="000C3A37">
        <w:rPr>
          <w:b/>
          <w:bCs/>
        </w:rPr>
        <w:t>W</w:t>
      </w:r>
      <w:r w:rsidRPr="000C3A37">
        <w:t xml:space="preserve">eaknesses, </w:t>
      </w:r>
      <w:r w:rsidRPr="000C3A37">
        <w:rPr>
          <w:b/>
          <w:bCs/>
        </w:rPr>
        <w:t>O</w:t>
      </w:r>
      <w:r w:rsidRPr="000C3A37">
        <w:t xml:space="preserve">pportunities &amp; </w:t>
      </w:r>
      <w:r w:rsidRPr="000C3A37">
        <w:rPr>
          <w:b/>
          <w:bCs/>
        </w:rPr>
        <w:t>T</w:t>
      </w:r>
      <w:r w:rsidRPr="000C3A37">
        <w:t xml:space="preserve">hreats. In gewoon Nederlands is het een zogeheten sterkte-zwakteanalyse. De </w:t>
      </w:r>
      <w:r w:rsidRPr="000C3A37">
        <w:rPr>
          <w:bCs/>
        </w:rPr>
        <w:t>sterkte-zwakteanalyse</w:t>
      </w:r>
      <w:r w:rsidRPr="000C3A37">
        <w:t xml:space="preserve"> is een </w:t>
      </w:r>
      <w:r>
        <w:t xml:space="preserve">bedrijfskundig </w:t>
      </w:r>
      <w:r w:rsidRPr="000C3A37">
        <w:t xml:space="preserve">model dat intern de sterktes en zwaktes en in de omgeving de kansen en bedreigingen analyseert. Op basis hiervan wordt vervolgens de strategie bepaald. </w:t>
      </w:r>
    </w:p>
    <w:p w:rsidR="008E59BA" w:rsidRPr="000C3A37"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Ook de Engelse term dekt niet de hele lading, aangezien het doel een strategie voor de toekomst is en niet alleen een analyse van de huidige stand van zaken. SWOT wordt ook wel uitgebreid tot SWOTI, waarbij de I staat voor Issues (</w:t>
      </w:r>
      <w:r w:rsidRPr="000C3A37">
        <w:rPr>
          <w:iCs/>
        </w:rPr>
        <w:t>Kwesties</w:t>
      </w:r>
      <w:r w:rsidRPr="000C3A37">
        <w:t xml:space="preserve">): de kwesties vormen een belangrijk onderdeel van het model, aangezien ze de verbinding zijn tussen de interne en externe analyse. </w:t>
      </w:r>
    </w:p>
    <w:p w:rsidR="008E59BA" w:rsidRPr="000C3A37"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Het is soms lastig een duidelijke splitsing aan te brengen tussen bijv. (interne) zwakten en (externe) bedreigingen, omdat ze in een aantal gevallen sterk aan elkaar haken, of gevolgen zijn van elkaar. Doel van een SWOT is om te bekijken welke punten uit de SWOT middels uit te zetten acties kunnen worden opgepakt.</w:t>
      </w:r>
    </w:p>
    <w:p w:rsidR="008E59BA" w:rsidRDefault="008E59BA" w:rsidP="00784C85">
      <w:pPr>
        <w:pStyle w:val="Plattetekst"/>
        <w:spacing w:after="0" w:line="240" w:lineRule="auto"/>
        <w:jc w:val="both"/>
      </w:pP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0"/>
        <w:gridCol w:w="4950"/>
      </w:tblGrid>
      <w:tr w:rsidR="008E59BA" w:rsidRPr="000C3A37" w:rsidTr="001B5E5F">
        <w:tc>
          <w:tcPr>
            <w:tcW w:w="4730" w:type="dxa"/>
          </w:tcPr>
          <w:p w:rsidR="008E59BA" w:rsidRDefault="008E59BA" w:rsidP="00495E04">
            <w:pPr>
              <w:spacing w:after="0" w:line="240" w:lineRule="auto"/>
              <w:rPr>
                <w:b/>
                <w:color w:val="CC3300"/>
                <w:position w:val="-16"/>
              </w:rPr>
            </w:pPr>
          </w:p>
          <w:p w:rsidR="008E59BA" w:rsidRPr="004B6216" w:rsidRDefault="008E59BA" w:rsidP="00495E04">
            <w:pPr>
              <w:spacing w:after="0" w:line="240" w:lineRule="auto"/>
              <w:rPr>
                <w:b/>
                <w:color w:val="CC3300"/>
                <w:position w:val="-16"/>
              </w:rPr>
            </w:pPr>
            <w:r w:rsidRPr="004B6216">
              <w:rPr>
                <w:b/>
                <w:color w:val="CC3300"/>
                <w:position w:val="-16"/>
              </w:rPr>
              <w:t>Sterktes uitbouwen</w:t>
            </w:r>
          </w:p>
          <w:p w:rsidR="008E59BA" w:rsidRPr="004B6216" w:rsidRDefault="008E59BA" w:rsidP="00495E04">
            <w:pPr>
              <w:spacing w:after="0" w:line="240" w:lineRule="auto"/>
              <w:rPr>
                <w:b/>
                <w:color w:val="CC3300"/>
                <w:position w:val="-10"/>
                <w:sz w:val="16"/>
                <w:szCs w:val="16"/>
              </w:rPr>
            </w:pPr>
          </w:p>
        </w:tc>
        <w:tc>
          <w:tcPr>
            <w:tcW w:w="4950" w:type="dxa"/>
          </w:tcPr>
          <w:p w:rsidR="008E59BA" w:rsidRDefault="008E59BA" w:rsidP="00495E04">
            <w:pPr>
              <w:spacing w:after="0" w:line="240" w:lineRule="auto"/>
              <w:rPr>
                <w:b/>
                <w:color w:val="CC3300"/>
                <w:position w:val="-10"/>
              </w:rPr>
            </w:pPr>
          </w:p>
          <w:p w:rsidR="008E59BA" w:rsidRPr="004B6216" w:rsidRDefault="008E59BA" w:rsidP="00495E04">
            <w:pPr>
              <w:spacing w:after="0" w:line="240" w:lineRule="auto"/>
              <w:rPr>
                <w:b/>
                <w:color w:val="CC3300"/>
                <w:position w:val="-10"/>
              </w:rPr>
            </w:pPr>
            <w:r w:rsidRPr="004B6216">
              <w:rPr>
                <w:b/>
                <w:color w:val="CC3300"/>
                <w:position w:val="-10"/>
              </w:rPr>
              <w:t>Zwaktes overwinnen</w:t>
            </w:r>
          </w:p>
        </w:tc>
      </w:tr>
      <w:tr w:rsidR="008E59BA" w:rsidRPr="000C3A37" w:rsidTr="001B5E5F">
        <w:tc>
          <w:tcPr>
            <w:tcW w:w="4730" w:type="dxa"/>
          </w:tcPr>
          <w:p w:rsidR="008E59BA" w:rsidRPr="000C3A37" w:rsidRDefault="008E59BA" w:rsidP="00495E04">
            <w:pPr>
              <w:spacing w:after="0" w:line="240" w:lineRule="auto"/>
            </w:pPr>
            <w:r w:rsidRPr="000C3A37">
              <w:t>1 De goede en moderne staat van het gebouw</w:t>
            </w:r>
          </w:p>
          <w:p w:rsidR="008E59BA" w:rsidRPr="000C3A37" w:rsidRDefault="008E59BA" w:rsidP="00495E04">
            <w:pPr>
              <w:spacing w:after="0" w:line="240" w:lineRule="auto"/>
            </w:pPr>
            <w:r w:rsidRPr="000C3A37">
              <w:t>2. MFC zit vast aan kaatsveld en ijsbaan</w:t>
            </w:r>
          </w:p>
          <w:p w:rsidR="008E59BA" w:rsidRPr="000C3A37" w:rsidRDefault="008E59BA" w:rsidP="00495E04">
            <w:pPr>
              <w:spacing w:after="0" w:line="240" w:lineRule="auto"/>
            </w:pPr>
            <w:r w:rsidRPr="000C3A37">
              <w:t>3. Prima parkeerfaciliteiten</w:t>
            </w:r>
          </w:p>
          <w:p w:rsidR="008E59BA" w:rsidRPr="000C3A37" w:rsidRDefault="008E59BA" w:rsidP="00495E04">
            <w:pPr>
              <w:spacing w:after="0" w:line="240" w:lineRule="auto"/>
            </w:pPr>
            <w:r w:rsidRPr="000C3A37">
              <w:t>4. Vaste groep vrijwilligers die zich willen inzetten voor het MFC</w:t>
            </w:r>
          </w:p>
          <w:p w:rsidR="008E59BA" w:rsidRPr="000C3A37" w:rsidRDefault="008E59BA" w:rsidP="00495E04">
            <w:pPr>
              <w:spacing w:after="0" w:line="240" w:lineRule="auto"/>
            </w:pPr>
            <w:r w:rsidRPr="000C3A37">
              <w:t>5. Lokale verbondenheid</w:t>
            </w:r>
          </w:p>
          <w:p w:rsidR="008E59BA" w:rsidRPr="000C3A37" w:rsidRDefault="008E59BA" w:rsidP="00495E04">
            <w:pPr>
              <w:spacing w:after="0" w:line="240" w:lineRule="auto"/>
            </w:pPr>
            <w:r w:rsidRPr="000C3A37">
              <w:t>6. Een nieuw bestuur met onderlinge loyaliteit</w:t>
            </w:r>
          </w:p>
        </w:tc>
        <w:tc>
          <w:tcPr>
            <w:tcW w:w="4950" w:type="dxa"/>
          </w:tcPr>
          <w:p w:rsidR="008E59BA" w:rsidRPr="000C3A37" w:rsidRDefault="008E59BA" w:rsidP="00495E04">
            <w:pPr>
              <w:spacing w:after="0" w:line="240" w:lineRule="auto"/>
            </w:pPr>
            <w:r w:rsidRPr="000C3A37">
              <w:t>1. Geen duidelijk concept en visie</w:t>
            </w:r>
          </w:p>
          <w:p w:rsidR="008E59BA" w:rsidRPr="000C3A37" w:rsidRDefault="008E59BA" w:rsidP="00495E04">
            <w:pPr>
              <w:spacing w:after="0" w:line="240" w:lineRule="auto"/>
            </w:pPr>
            <w:r w:rsidRPr="000C3A37">
              <w:t>2. Profilering van het MFC is zeer zwak. Actie is het verbeteren van de externe communicatie</w:t>
            </w:r>
          </w:p>
          <w:p w:rsidR="008E59BA" w:rsidRPr="000C3A37" w:rsidRDefault="008E59BA" w:rsidP="00495E04">
            <w:pPr>
              <w:spacing w:after="0" w:line="240" w:lineRule="auto"/>
            </w:pPr>
            <w:r w:rsidRPr="000C3A37">
              <w:t>3. Tekort aan (nieuwe) vrijwilligers. Actie is het vinden van nieuwe vrijwilligers. Aansluiten op mogelijkheden en aanbod van de vrijwilligers zelf.</w:t>
            </w:r>
          </w:p>
          <w:p w:rsidR="008E59BA" w:rsidRPr="000C3A37" w:rsidRDefault="008E59BA" w:rsidP="00495E04">
            <w:pPr>
              <w:spacing w:after="0" w:line="240" w:lineRule="auto"/>
            </w:pPr>
            <w:r w:rsidRPr="000C3A37">
              <w:t>4. Financiële positie is niet duidelijk. Een gerichte 0-meting en een meerjaren begroting maken.</w:t>
            </w:r>
          </w:p>
          <w:p w:rsidR="008E59BA" w:rsidRPr="000C3A37" w:rsidRDefault="008E59BA" w:rsidP="00495E04">
            <w:pPr>
              <w:spacing w:after="0" w:line="240" w:lineRule="auto"/>
            </w:pPr>
            <w:r w:rsidRPr="000C3A37">
              <w:t>5. Inrichting gebouw (meubilair en wanden) maken rommelige indruk op bezoekers. Planmatig aanpakken met het oprichten van een nieuwe commissie.</w:t>
            </w:r>
          </w:p>
          <w:p w:rsidR="008E59BA" w:rsidRPr="000C3A37" w:rsidRDefault="008E59BA" w:rsidP="00495E04">
            <w:pPr>
              <w:spacing w:after="0" w:line="240" w:lineRule="auto"/>
            </w:pPr>
            <w:r w:rsidRPr="000C3A37">
              <w:t>6. Organisatorisch beheer van het MFC is verouderd. Ondersteunende systemen vernieuwen (planning verhuur en financiële administratie.</w:t>
            </w:r>
          </w:p>
          <w:p w:rsidR="008E59BA" w:rsidRPr="000C3A37" w:rsidRDefault="008E59BA" w:rsidP="00495E04">
            <w:pPr>
              <w:spacing w:after="0" w:line="240" w:lineRule="auto"/>
            </w:pPr>
            <w:r w:rsidRPr="000C3A37">
              <w:t>7. Zichtbaarheid gebouw (o.a. bewegwijzering)</w:t>
            </w:r>
          </w:p>
        </w:tc>
      </w:tr>
      <w:tr w:rsidR="008E59BA" w:rsidRPr="00495E04" w:rsidTr="001B5E5F">
        <w:tc>
          <w:tcPr>
            <w:tcW w:w="4730" w:type="dxa"/>
          </w:tcPr>
          <w:p w:rsidR="008E59BA" w:rsidRDefault="008E59BA" w:rsidP="00AA3254">
            <w:pPr>
              <w:spacing w:after="0" w:line="240" w:lineRule="auto"/>
              <w:rPr>
                <w:b/>
                <w:color w:val="CC3300"/>
              </w:rPr>
            </w:pPr>
          </w:p>
          <w:p w:rsidR="008E59BA" w:rsidRPr="004B6216" w:rsidRDefault="008E59BA" w:rsidP="00AA3254">
            <w:pPr>
              <w:spacing w:after="0" w:line="240" w:lineRule="auto"/>
              <w:rPr>
                <w:b/>
                <w:color w:val="CC3300"/>
              </w:rPr>
            </w:pPr>
            <w:r w:rsidRPr="004B6216">
              <w:rPr>
                <w:b/>
                <w:color w:val="CC3300"/>
              </w:rPr>
              <w:t>Kansen benutten</w:t>
            </w:r>
          </w:p>
        </w:tc>
        <w:tc>
          <w:tcPr>
            <w:tcW w:w="4950" w:type="dxa"/>
          </w:tcPr>
          <w:p w:rsidR="008E59BA" w:rsidRDefault="008E59BA" w:rsidP="00AA3254">
            <w:pPr>
              <w:spacing w:after="0" w:line="240" w:lineRule="auto"/>
              <w:rPr>
                <w:b/>
                <w:color w:val="CC3300"/>
              </w:rPr>
            </w:pPr>
          </w:p>
          <w:p w:rsidR="008E59BA" w:rsidRDefault="008E59BA" w:rsidP="00AA3254">
            <w:pPr>
              <w:spacing w:after="0" w:line="240" w:lineRule="auto"/>
              <w:rPr>
                <w:b/>
                <w:color w:val="CC3300"/>
              </w:rPr>
            </w:pPr>
            <w:r w:rsidRPr="004B6216">
              <w:rPr>
                <w:b/>
                <w:color w:val="CC3300"/>
              </w:rPr>
              <w:t>Bedreigingen neutraliseren</w:t>
            </w:r>
          </w:p>
          <w:p w:rsidR="008E59BA" w:rsidRPr="004B6216" w:rsidRDefault="008E59BA" w:rsidP="00AA3254">
            <w:pPr>
              <w:spacing w:after="0" w:line="240" w:lineRule="auto"/>
              <w:rPr>
                <w:b/>
                <w:color w:val="CC3300"/>
              </w:rPr>
            </w:pPr>
          </w:p>
        </w:tc>
      </w:tr>
      <w:tr w:rsidR="008E59BA" w:rsidRPr="000C3A37" w:rsidTr="001B5E5F">
        <w:tc>
          <w:tcPr>
            <w:tcW w:w="4730" w:type="dxa"/>
          </w:tcPr>
          <w:p w:rsidR="008E59BA" w:rsidRPr="000C3A37" w:rsidRDefault="008E59BA" w:rsidP="00AA3254">
            <w:pPr>
              <w:spacing w:after="0" w:line="240" w:lineRule="auto"/>
            </w:pPr>
            <w:r w:rsidRPr="000C3A37">
              <w:t>1. Mooi groot gebouw met veel ruimtelijke mogelijkheden (binnen en buiten) en zeker ook voor kinderen tot 18 jaar.</w:t>
            </w:r>
          </w:p>
          <w:p w:rsidR="008E59BA" w:rsidRPr="000C3A37" w:rsidRDefault="008E59BA" w:rsidP="00AA3254">
            <w:pPr>
              <w:spacing w:after="0" w:line="240" w:lineRule="auto"/>
            </w:pPr>
            <w:r w:rsidRPr="000C3A37">
              <w:t>2. Participatie vergroten voor inwoners die niet mee kunnen doen.  Een kans is de toenemende zorgbehoefte in het dorp, en bijvoorbeeld ook de toenemende eenzaamheid. Organiseren van activiteiten op het gebied van Wonen, Zorg en Welzijn. Denk aan dagopvang of dagbesteding. Zorg voor ouder wordende bevolking. Nieuwe ‘markten aanboren’</w:t>
            </w:r>
          </w:p>
          <w:p w:rsidR="008E59BA" w:rsidRPr="000C3A37" w:rsidRDefault="008E59BA" w:rsidP="00AA3254">
            <w:pPr>
              <w:spacing w:after="0" w:line="240" w:lineRule="auto"/>
            </w:pPr>
            <w:r w:rsidRPr="000C3A37">
              <w:t>3. Energielasten verlagen</w:t>
            </w:r>
          </w:p>
          <w:p w:rsidR="008E59BA" w:rsidRPr="000C3A37" w:rsidRDefault="008E59BA" w:rsidP="00AA3254">
            <w:pPr>
              <w:spacing w:after="0" w:line="240" w:lineRule="auto"/>
            </w:pPr>
            <w:r w:rsidRPr="000C3A37">
              <w:t>4. Ongeveer 40% van de inwoners maakt gebruik van het MFC. Er liggen kansen om dit te verhogen. Actie: onderzoeken hoe? Met welke diensten/producten?</w:t>
            </w:r>
          </w:p>
          <w:p w:rsidR="008E59BA" w:rsidRPr="000C3A37" w:rsidRDefault="008E59BA" w:rsidP="00AA3254">
            <w:pPr>
              <w:spacing w:after="0" w:line="240" w:lineRule="auto"/>
            </w:pPr>
            <w:r w:rsidRPr="000C3A37">
              <w:t>5. Schuldenpositie sterk verkleinen door te sturen op kwijtschelding en het afsluiten van nog lagere rentes.</w:t>
            </w:r>
          </w:p>
          <w:p w:rsidR="008E59BA" w:rsidRPr="000C3A37" w:rsidRDefault="008E59BA" w:rsidP="00AA3254">
            <w:pPr>
              <w:spacing w:after="0" w:line="240" w:lineRule="auto"/>
            </w:pPr>
            <w:r w:rsidRPr="000C3A37">
              <w:t>6. Inwoners, clubs, verenigingen en bedrijven uit omliggende dorpen meer gebruik laten maken van het MFC door gerichte PR en communicatie</w:t>
            </w:r>
          </w:p>
        </w:tc>
        <w:tc>
          <w:tcPr>
            <w:tcW w:w="4950" w:type="dxa"/>
          </w:tcPr>
          <w:p w:rsidR="008E59BA" w:rsidRPr="000C3A37" w:rsidRDefault="008E59BA" w:rsidP="00AA3254">
            <w:pPr>
              <w:spacing w:after="0" w:line="240" w:lineRule="auto"/>
            </w:pPr>
            <w:r w:rsidRPr="000C3A37">
              <w:t>1. Terugloop structurele inkomsten uit verhuur sportzaal door nieuwe partijen hiervoor te benaderen.</w:t>
            </w:r>
          </w:p>
          <w:p w:rsidR="008E59BA" w:rsidRPr="000C3A37" w:rsidRDefault="008E59BA" w:rsidP="00AA3254">
            <w:pPr>
              <w:spacing w:after="0" w:line="240" w:lineRule="auto"/>
            </w:pPr>
            <w:r w:rsidRPr="000C3A37">
              <w:t>2. De financiële exploitatie is een bedreiging (hoge financieringslasten). Actie is de structurele verlaging van de te hoge huisvestingskosten</w:t>
            </w:r>
          </w:p>
          <w:p w:rsidR="008E59BA" w:rsidRPr="000C3A37" w:rsidRDefault="008E59BA" w:rsidP="00AA3254">
            <w:pPr>
              <w:spacing w:after="0" w:line="240" w:lineRule="auto"/>
            </w:pPr>
            <w:r w:rsidRPr="000C3A37">
              <w:t>3. Lage betrokkenheid van inwoners die het MFC ‘niet kunnen/willen vinden’</w:t>
            </w:r>
          </w:p>
          <w:p w:rsidR="008E59BA" w:rsidRPr="000C3A37" w:rsidRDefault="008E59BA" w:rsidP="00AA3254">
            <w:pPr>
              <w:spacing w:after="0" w:line="240" w:lineRule="auto"/>
            </w:pPr>
            <w:r w:rsidRPr="000C3A37">
              <w:t>4. Terugtrekkende overheid door MFC-belangen op de politieke agenda te zetten.</w:t>
            </w:r>
          </w:p>
          <w:p w:rsidR="008E59BA" w:rsidRPr="000C3A37" w:rsidRDefault="008E59BA" w:rsidP="00AA3254">
            <w:pPr>
              <w:spacing w:after="0" w:line="240" w:lineRule="auto"/>
            </w:pPr>
            <w:r w:rsidRPr="000C3A37">
              <w:t>5. Duurzaamheidmaatregelen nemen om de energielasten drastisch te verlagen. Aansluiten bij de initiatieven Doarpswurk en Dorpsstroom in het Energiehûs.</w:t>
            </w:r>
          </w:p>
          <w:p w:rsidR="008E59BA" w:rsidRPr="000C3A37" w:rsidRDefault="008E59BA" w:rsidP="00AA3254">
            <w:pPr>
              <w:spacing w:after="0" w:line="240" w:lineRule="auto"/>
            </w:pPr>
            <w:r w:rsidRPr="000C3A37">
              <w:t>6. Vergrijzende groep MFC-vrijwilligers en bestuursleden</w:t>
            </w:r>
          </w:p>
          <w:p w:rsidR="008E59BA" w:rsidRPr="000C3A37" w:rsidRDefault="008E59BA" w:rsidP="00AA3254">
            <w:pPr>
              <w:spacing w:after="0" w:line="240" w:lineRule="auto"/>
            </w:pPr>
            <w:r w:rsidRPr="000C3A37">
              <w:t xml:space="preserve">7. Mensen gaan minder snel de deur uit voor ontspanning. Oorzaken zijn een druk privéleven en het aanbod aan ‘digitaal home entertainment.’ We gaan onderzoeken hoe we deze groep inwoners kunnen interesseren voor het MFC. </w:t>
            </w:r>
          </w:p>
          <w:p w:rsidR="008E59BA" w:rsidRPr="000C3A37" w:rsidRDefault="008E59BA" w:rsidP="00AA3254">
            <w:pPr>
              <w:spacing w:after="0" w:line="240" w:lineRule="auto"/>
            </w:pPr>
          </w:p>
        </w:tc>
      </w:tr>
    </w:tbl>
    <w:p w:rsidR="008E59BA" w:rsidRDefault="008E59BA" w:rsidP="00784C85">
      <w:pPr>
        <w:spacing w:after="0" w:line="240" w:lineRule="auto"/>
        <w:jc w:val="both"/>
      </w:pPr>
    </w:p>
    <w:p w:rsidR="008E59BA" w:rsidRDefault="008E59BA" w:rsidP="00784C85">
      <w:pPr>
        <w:pStyle w:val="Lijstalinea"/>
        <w:spacing w:after="0" w:line="240" w:lineRule="auto"/>
        <w:ind w:left="0"/>
        <w:jc w:val="both"/>
        <w:rPr>
          <w:b/>
          <w:sz w:val="24"/>
          <w:szCs w:val="24"/>
        </w:rPr>
      </w:pPr>
    </w:p>
    <w:p w:rsidR="008E59BA" w:rsidRPr="006F2EB1" w:rsidRDefault="008E59BA" w:rsidP="00784C85">
      <w:pPr>
        <w:pStyle w:val="Lijstalinea"/>
        <w:spacing w:after="0" w:line="240" w:lineRule="auto"/>
        <w:ind w:left="0"/>
        <w:jc w:val="both"/>
        <w:rPr>
          <w:b/>
          <w:color w:val="CC3300"/>
          <w:sz w:val="28"/>
          <w:szCs w:val="28"/>
        </w:rPr>
      </w:pPr>
      <w:r w:rsidRPr="006F2EB1">
        <w:rPr>
          <w:b/>
          <w:color w:val="CC3300"/>
          <w:sz w:val="28"/>
          <w:szCs w:val="28"/>
        </w:rPr>
        <w:t>3</w:t>
      </w:r>
      <w:r w:rsidRPr="006F2EB1">
        <w:rPr>
          <w:b/>
          <w:color w:val="CC3300"/>
          <w:sz w:val="28"/>
          <w:szCs w:val="28"/>
        </w:rPr>
        <w:tab/>
        <w:t xml:space="preserve">Actieplan  </w:t>
      </w:r>
    </w:p>
    <w:p w:rsidR="008E59BA"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 xml:space="preserve">Als bestuur willen </w:t>
      </w:r>
      <w:r>
        <w:t xml:space="preserve">we </w:t>
      </w:r>
      <w:r w:rsidRPr="000C3A37">
        <w:t xml:space="preserve">zowel prioriteit geven aan een financieel gezonde exploitatie als aan het bevorderen van de maatschappelijke functie van het dorpshuis. </w:t>
      </w:r>
    </w:p>
    <w:p w:rsidR="008E59BA" w:rsidRDefault="008E59BA" w:rsidP="00784C85">
      <w:pPr>
        <w:pStyle w:val="Plattetekst"/>
        <w:spacing w:after="0" w:line="240" w:lineRule="auto"/>
        <w:jc w:val="both"/>
      </w:pPr>
      <w:r>
        <w:br/>
      </w:r>
      <w:r w:rsidRPr="000C3A37">
        <w:t>Een wezenlijke doelstelling van de stichting is een sluitende exploitatie te realiseren. Daarbij laten we ons adviseren door externe deskundigen, zoals die van Het ‘Koplopertraject’ en de Sesam</w:t>
      </w:r>
      <w:r>
        <w:t xml:space="preserve"> A</w:t>
      </w:r>
      <w:r w:rsidRPr="000C3A37">
        <w:t xml:space="preserve">cademie. </w:t>
      </w:r>
    </w:p>
    <w:p w:rsidR="008E59BA"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 xml:space="preserve">Als relatief nieuw bestuur willen we ook weten wat er leeft bij de gebruikers. Dus vroegen we wat de inwoners vinden van het MFC en wat zij nog misten aan activiteiten. In het voorjaar is daarvoor een vragenlijst ontwikkeld en uitgezet op ruim 250 adressen. De uitkomsten zijn globaal gepresenteerd op de jaarvergadering en in een afzonderlijke bijeenkomst (20 april)  is er met deelnemers dieper op de resultaten ingegaan. </w:t>
      </w:r>
    </w:p>
    <w:p w:rsidR="008E59BA" w:rsidRDefault="008E59BA" w:rsidP="00784C85">
      <w:pPr>
        <w:pStyle w:val="Plattetekst"/>
        <w:spacing w:after="0" w:line="240" w:lineRule="auto"/>
        <w:jc w:val="both"/>
      </w:pPr>
    </w:p>
    <w:p w:rsidR="008E59BA" w:rsidRDefault="008E59BA" w:rsidP="00784C85">
      <w:pPr>
        <w:pStyle w:val="Plattetekst"/>
        <w:spacing w:after="0" w:line="240" w:lineRule="auto"/>
        <w:jc w:val="both"/>
      </w:pPr>
      <w:r w:rsidRPr="000C3A37">
        <w:t xml:space="preserve">Die opbrengst is vervolgens in een Koplopervergadering besproken en daar heeft het bestuur samen met de adviseurs 4 speerpunten uit gedestilleerd, waar vervolgens gericht actie op is (of nog wordt) gezet. </w:t>
      </w:r>
      <w:r>
        <w:t>In het onderstaande worden de speerpunten uitgewerkt. In hoofdstuk 4 worden na de meerjarenbegroting de concrete acties nog eens samengevat, voorzover direct gerelateerd aan de financiële situatie.</w:t>
      </w:r>
    </w:p>
    <w:p w:rsidR="008E59BA" w:rsidRDefault="008E59BA" w:rsidP="00784C85">
      <w:pPr>
        <w:pStyle w:val="Plattetekst"/>
        <w:spacing w:after="0" w:line="240" w:lineRule="auto"/>
        <w:jc w:val="both"/>
      </w:pPr>
    </w:p>
    <w:p w:rsidR="008E59BA" w:rsidRPr="004B6216" w:rsidRDefault="008E59BA" w:rsidP="00094DE9">
      <w:pPr>
        <w:spacing w:after="0" w:line="240" w:lineRule="auto"/>
        <w:rPr>
          <w:b/>
          <w:i/>
          <w:color w:val="CC3300"/>
          <w:sz w:val="24"/>
          <w:szCs w:val="24"/>
        </w:rPr>
      </w:pPr>
      <w:r>
        <w:rPr>
          <w:b/>
          <w:color w:val="CC3300"/>
          <w:sz w:val="24"/>
          <w:szCs w:val="24"/>
        </w:rPr>
        <w:t xml:space="preserve">3.1 </w:t>
      </w:r>
      <w:r>
        <w:rPr>
          <w:b/>
          <w:color w:val="CC3300"/>
          <w:sz w:val="24"/>
          <w:szCs w:val="24"/>
        </w:rPr>
        <w:tab/>
      </w:r>
      <w:r w:rsidRPr="004B6216">
        <w:rPr>
          <w:b/>
          <w:color w:val="CC3300"/>
          <w:sz w:val="24"/>
          <w:szCs w:val="24"/>
        </w:rPr>
        <w:t xml:space="preserve">Speerpunt 1: </w:t>
      </w:r>
      <w:r w:rsidRPr="004B6216">
        <w:rPr>
          <w:b/>
          <w:color w:val="CC3300"/>
          <w:sz w:val="24"/>
          <w:szCs w:val="24"/>
        </w:rPr>
        <w:tab/>
        <w:t xml:space="preserve">Financiën </w:t>
      </w:r>
      <w:r w:rsidRPr="004B6216">
        <w:rPr>
          <w:b/>
          <w:color w:val="CC3300"/>
          <w:sz w:val="24"/>
          <w:szCs w:val="24"/>
        </w:rPr>
        <w:tab/>
        <w:t xml:space="preserve">- </w:t>
      </w:r>
      <w:r w:rsidRPr="004B6216">
        <w:rPr>
          <w:b/>
          <w:i/>
          <w:color w:val="CC3300"/>
          <w:sz w:val="24"/>
          <w:szCs w:val="24"/>
        </w:rPr>
        <w:t>gezonde exploitatie en transparante administratie</w:t>
      </w:r>
    </w:p>
    <w:p w:rsidR="008E59BA" w:rsidRPr="00773F99" w:rsidRDefault="008E59BA" w:rsidP="00094DE9">
      <w:pPr>
        <w:spacing w:after="0" w:line="240" w:lineRule="auto"/>
        <w:rPr>
          <w:b/>
        </w:rPr>
      </w:pPr>
    </w:p>
    <w:p w:rsidR="008E59BA" w:rsidRDefault="008E59BA" w:rsidP="00094DE9">
      <w:pPr>
        <w:spacing w:after="0" w:line="240" w:lineRule="auto"/>
      </w:pPr>
      <w:r>
        <w:t>Het doel is in de eerste plaats een gezonde exploitatie te bereiken. Concreet betekent het een positief exploitatieresultaat vanaf 2017 en verder. Dat doen we door eerst zicht te hebben op de exacte cijfers van uitgaven en inkomsten. De Sesam Academie is daarbij onze adviseur en de Financiële commissie ons klankbord.</w:t>
      </w:r>
    </w:p>
    <w:p w:rsidR="008E59BA" w:rsidRDefault="008E59BA" w:rsidP="00094DE9">
      <w:pPr>
        <w:spacing w:after="0" w:line="240" w:lineRule="auto"/>
      </w:pPr>
    </w:p>
    <w:p w:rsidR="008E59BA" w:rsidRDefault="008E59BA" w:rsidP="00094DE9">
      <w:pPr>
        <w:spacing w:after="0" w:line="240" w:lineRule="auto"/>
      </w:pPr>
      <w:r>
        <w:t>De acties die daarvoor nodig zijn:</w:t>
      </w:r>
    </w:p>
    <w:p w:rsidR="008E59BA" w:rsidRDefault="008E59BA" w:rsidP="00094DE9">
      <w:pPr>
        <w:pStyle w:val="Lijstalinea"/>
        <w:numPr>
          <w:ilvl w:val="0"/>
          <w:numId w:val="17"/>
        </w:numPr>
        <w:spacing w:after="0" w:line="240" w:lineRule="auto"/>
      </w:pPr>
      <w:r>
        <w:t>Een goed werkende financiële administratie met digitaal boekhoudprogramma en inzicht in de financiële situatie</w:t>
      </w:r>
    </w:p>
    <w:p w:rsidR="008E59BA" w:rsidRDefault="008E59BA" w:rsidP="00094DE9">
      <w:pPr>
        <w:pStyle w:val="Lijstalinea"/>
        <w:numPr>
          <w:ilvl w:val="0"/>
          <w:numId w:val="17"/>
        </w:numPr>
        <w:spacing w:after="0" w:line="240" w:lineRule="auto"/>
      </w:pPr>
      <w:r>
        <w:t>Een tweede man/vrouw zoeken naast de penningmeester</w:t>
      </w:r>
    </w:p>
    <w:p w:rsidR="008E59BA" w:rsidRDefault="008E59BA" w:rsidP="00094DE9">
      <w:pPr>
        <w:pStyle w:val="Lijstalinea"/>
        <w:numPr>
          <w:ilvl w:val="0"/>
          <w:numId w:val="17"/>
        </w:numPr>
        <w:spacing w:after="0" w:line="240" w:lineRule="auto"/>
      </w:pPr>
      <w:r>
        <w:t>Een realistische meerjaren begroting opstellen</w:t>
      </w:r>
    </w:p>
    <w:p w:rsidR="008E59BA" w:rsidRDefault="008E59BA" w:rsidP="00094DE9">
      <w:pPr>
        <w:pStyle w:val="Lijstalinea"/>
        <w:numPr>
          <w:ilvl w:val="0"/>
          <w:numId w:val="17"/>
        </w:numPr>
        <w:spacing w:after="0" w:line="240" w:lineRule="auto"/>
      </w:pPr>
      <w:r>
        <w:t>Reservevorming starten voor afschrijving en vervanging en een voorziening maken voor het onderhoud</w:t>
      </w:r>
    </w:p>
    <w:p w:rsidR="008E59BA" w:rsidRDefault="008E59BA" w:rsidP="00094DE9">
      <w:pPr>
        <w:pStyle w:val="Lijstalinea"/>
        <w:numPr>
          <w:ilvl w:val="0"/>
          <w:numId w:val="17"/>
        </w:numPr>
        <w:spacing w:after="0" w:line="240" w:lineRule="auto"/>
      </w:pPr>
      <w:r>
        <w:t xml:space="preserve">Zo veel als mogelijk ‘energieneutraal’ worden, waardoor we niet langer afhankelijk zijn van de prijsschommelingen. We nemen een abonnement bij het Energiehûs. Schakelen over op zonne-energie.  </w:t>
      </w:r>
    </w:p>
    <w:p w:rsidR="008E59BA" w:rsidRDefault="008E59BA" w:rsidP="00094DE9">
      <w:pPr>
        <w:pStyle w:val="Lijstalinea"/>
        <w:numPr>
          <w:ilvl w:val="0"/>
          <w:numId w:val="17"/>
        </w:numPr>
        <w:spacing w:after="0" w:line="240" w:lineRule="auto"/>
      </w:pPr>
      <w:r>
        <w:t>Nieuwe markten aanboren door te starten met nieuwe activiteiten en ons ook te richten op de omliggende dorpen.</w:t>
      </w:r>
    </w:p>
    <w:p w:rsidR="008E59BA" w:rsidRDefault="008E59BA" w:rsidP="00094DE9">
      <w:pPr>
        <w:pStyle w:val="Lijstalinea"/>
        <w:spacing w:after="0" w:line="240" w:lineRule="auto"/>
      </w:pPr>
    </w:p>
    <w:p w:rsidR="008E59BA" w:rsidRPr="00C932EC" w:rsidRDefault="008E59BA" w:rsidP="00094DE9">
      <w:pPr>
        <w:pStyle w:val="Plattetekst"/>
        <w:spacing w:after="0" w:line="240" w:lineRule="auto"/>
        <w:jc w:val="both"/>
        <w:rPr>
          <w:b/>
          <w:i/>
          <w:color w:val="CC3300"/>
        </w:rPr>
      </w:pPr>
      <w:r>
        <w:rPr>
          <w:b/>
          <w:i/>
          <w:color w:val="CC3300"/>
        </w:rPr>
        <w:tab/>
      </w:r>
      <w:r>
        <w:rPr>
          <w:b/>
          <w:i/>
          <w:color w:val="CC3300"/>
        </w:rPr>
        <w:tab/>
      </w:r>
      <w:r w:rsidRPr="00C932EC">
        <w:rPr>
          <w:b/>
          <w:i/>
          <w:color w:val="CC3300"/>
        </w:rPr>
        <w:t>A. Goed werkende en transparante financiële administratie</w:t>
      </w:r>
    </w:p>
    <w:p w:rsidR="008E59BA" w:rsidRDefault="008E59BA" w:rsidP="00094DE9">
      <w:pPr>
        <w:pStyle w:val="Plattetekst"/>
        <w:spacing w:after="0" w:line="240" w:lineRule="auto"/>
        <w:rPr>
          <w:color w:val="000000"/>
        </w:rPr>
      </w:pPr>
      <w:r w:rsidRPr="00C932EC">
        <w:rPr>
          <w:color w:val="000000"/>
        </w:rPr>
        <w:t>- Aanschaf nieuw boekhoudprogramma (zomer 2017</w:t>
      </w:r>
      <w:r>
        <w:rPr>
          <w:color w:val="000000"/>
        </w:rPr>
        <w:t xml:space="preserve">). Investering: </w:t>
      </w:r>
      <w:r w:rsidRPr="0044028E">
        <w:rPr>
          <w:color w:val="000000"/>
        </w:rPr>
        <w:t>€ 1.280.-</w:t>
      </w:r>
      <w:r>
        <w:rPr>
          <w:color w:val="000000"/>
        </w:rPr>
        <w:br/>
        <w:t xml:space="preserve">- </w:t>
      </w:r>
      <w:r w:rsidRPr="004C23A8">
        <w:rPr>
          <w:color w:val="000000"/>
        </w:rPr>
        <w:t>E</w:t>
      </w:r>
      <w:r>
        <w:rPr>
          <w:color w:val="000000"/>
        </w:rPr>
        <w:t>r is nog opheldering nodig mbt resultaat 2016 (2 verschillende getallen).</w:t>
      </w:r>
      <w:r w:rsidRPr="004C23A8">
        <w:rPr>
          <w:color w:val="000000"/>
        </w:rPr>
        <w:br/>
      </w:r>
      <w:r>
        <w:rPr>
          <w:color w:val="000000"/>
        </w:rPr>
        <w:t xml:space="preserve">- De balans moet worden aangepast mbt de waarde van het gebouw (eventuele taxatie). </w:t>
      </w:r>
      <w:r>
        <w:rPr>
          <w:color w:val="000000"/>
        </w:rPr>
        <w:br/>
        <w:t xml:space="preserve">- Het bestuur stuurt voortdurend: begroten, uitvoeren/delegeren, controleren/rapporteren, corrigeren.  </w:t>
      </w:r>
    </w:p>
    <w:p w:rsidR="008E59BA" w:rsidRDefault="008E59BA" w:rsidP="00094DE9">
      <w:pPr>
        <w:pStyle w:val="Plattetekst"/>
        <w:spacing w:after="0" w:line="240" w:lineRule="auto"/>
        <w:rPr>
          <w:color w:val="000000"/>
        </w:rPr>
      </w:pPr>
      <w:r>
        <w:rPr>
          <w:color w:val="000000"/>
        </w:rPr>
        <w:t xml:space="preserve">- Mondelinge rapportage per kwartaal in het bestuur (voortgang met speciale aandacht voor afwijkingen </w:t>
      </w:r>
    </w:p>
    <w:p w:rsidR="008E59BA" w:rsidRDefault="008E59BA" w:rsidP="00094DE9">
      <w:pPr>
        <w:pStyle w:val="Plattetekst"/>
        <w:spacing w:after="0" w:line="240" w:lineRule="auto"/>
        <w:rPr>
          <w:color w:val="000000"/>
        </w:rPr>
      </w:pPr>
      <w:r>
        <w:rPr>
          <w:color w:val="000000"/>
        </w:rPr>
        <w:t xml:space="preserve">  van de begroting), mét de begroting er dus bij (conclusies in de notulen).</w:t>
      </w:r>
      <w:r>
        <w:rPr>
          <w:color w:val="000000"/>
        </w:rPr>
        <w:br/>
        <w:t xml:space="preserve">- Schriftelijke jaarrekening (resultaten en balans), mét toelichting (grote posten, bijzondere posten, </w:t>
      </w:r>
    </w:p>
    <w:p w:rsidR="008E59BA" w:rsidRDefault="008E59BA" w:rsidP="00094DE9">
      <w:pPr>
        <w:pStyle w:val="Plattetekst"/>
        <w:spacing w:after="0" w:line="240" w:lineRule="auto"/>
        <w:rPr>
          <w:color w:val="000000"/>
        </w:rPr>
      </w:pPr>
      <w:r>
        <w:rPr>
          <w:color w:val="000000"/>
        </w:rPr>
        <w:t xml:space="preserve">  afwijkende begroting).</w:t>
      </w:r>
      <w:r>
        <w:rPr>
          <w:color w:val="000000"/>
        </w:rPr>
        <w:br/>
        <w:t xml:space="preserve">- Jaarlijkse begroting in november in het bestuur (brainstrom in het bestuur, eerste opzet door de </w:t>
      </w:r>
    </w:p>
    <w:p w:rsidR="008E59BA" w:rsidRDefault="008E59BA" w:rsidP="00094DE9">
      <w:pPr>
        <w:pStyle w:val="Plattetekst"/>
        <w:spacing w:after="0" w:line="240" w:lineRule="auto"/>
        <w:rPr>
          <w:color w:val="000000"/>
        </w:rPr>
      </w:pPr>
      <w:r>
        <w:rPr>
          <w:color w:val="000000"/>
        </w:rPr>
        <w:t xml:space="preserve">  penningmeester, vaststellen in het bestuur) </w:t>
      </w:r>
    </w:p>
    <w:p w:rsidR="008E59BA" w:rsidRDefault="008E59BA" w:rsidP="00094DE9">
      <w:pPr>
        <w:pStyle w:val="Plattetekst"/>
        <w:spacing w:after="0" w:line="240" w:lineRule="auto"/>
        <w:rPr>
          <w:color w:val="000000"/>
        </w:rPr>
      </w:pPr>
      <w:r>
        <w:rPr>
          <w:color w:val="000000"/>
        </w:rPr>
        <w:t xml:space="preserve">- Een vaste financiële commissie, die fungeert als kascommissie en penningmeester en administrateur </w:t>
      </w:r>
    </w:p>
    <w:p w:rsidR="008E59BA" w:rsidRPr="0044028E" w:rsidRDefault="008E59BA" w:rsidP="00094DE9">
      <w:pPr>
        <w:pStyle w:val="Plattetekst"/>
        <w:spacing w:after="0" w:line="240" w:lineRule="auto"/>
        <w:rPr>
          <w:color w:val="000000"/>
        </w:rPr>
      </w:pPr>
      <w:r>
        <w:rPr>
          <w:color w:val="000000"/>
        </w:rPr>
        <w:t xml:space="preserve">  ondersteunt (financiële informatie, rapportage en beleid). </w:t>
      </w:r>
      <w:r w:rsidRPr="0044028E">
        <w:rPr>
          <w:color w:val="000000"/>
        </w:rPr>
        <w:t xml:space="preserve">Leden voor de commissie kunnen geworven </w:t>
      </w:r>
    </w:p>
    <w:p w:rsidR="008E59BA" w:rsidRPr="0044028E" w:rsidRDefault="008E59BA" w:rsidP="00094DE9">
      <w:pPr>
        <w:pStyle w:val="Plattetekst"/>
        <w:spacing w:after="0" w:line="240" w:lineRule="auto"/>
        <w:rPr>
          <w:color w:val="000000"/>
        </w:rPr>
      </w:pPr>
      <w:r w:rsidRPr="0044028E">
        <w:rPr>
          <w:color w:val="000000"/>
        </w:rPr>
        <w:t xml:space="preserve">  uit de groep vrijwilligers die eerder bij de finaniciële commissie, kascommissies en fiannciële </w:t>
      </w:r>
    </w:p>
    <w:p w:rsidR="008E59BA" w:rsidRPr="0044028E" w:rsidRDefault="008E59BA" w:rsidP="00094DE9">
      <w:pPr>
        <w:pStyle w:val="Plattetekst"/>
        <w:spacing w:after="0" w:line="240" w:lineRule="auto"/>
        <w:rPr>
          <w:color w:val="000000"/>
        </w:rPr>
      </w:pPr>
      <w:r w:rsidRPr="0044028E">
        <w:rPr>
          <w:color w:val="000000"/>
        </w:rPr>
        <w:t xml:space="preserve">  vergaderingen betrokken waren.</w:t>
      </w:r>
    </w:p>
    <w:p w:rsidR="008E59BA" w:rsidRDefault="008E59BA" w:rsidP="00094DE9">
      <w:pPr>
        <w:pStyle w:val="Plattetekst"/>
        <w:spacing w:after="0" w:line="240" w:lineRule="auto"/>
        <w:rPr>
          <w:color w:val="000000"/>
        </w:rPr>
      </w:pPr>
    </w:p>
    <w:p w:rsidR="008E59BA" w:rsidRDefault="008E59BA" w:rsidP="00094DE9">
      <w:pPr>
        <w:pStyle w:val="Plattetekst"/>
        <w:spacing w:after="0" w:line="240" w:lineRule="auto"/>
        <w:jc w:val="both"/>
        <w:rPr>
          <w:b/>
          <w:i/>
          <w:color w:val="CC3300"/>
        </w:rPr>
      </w:pPr>
      <w:r>
        <w:rPr>
          <w:b/>
          <w:i/>
          <w:color w:val="CC3300"/>
        </w:rPr>
        <w:tab/>
      </w:r>
      <w:r>
        <w:rPr>
          <w:b/>
          <w:i/>
          <w:color w:val="CC3300"/>
        </w:rPr>
        <w:tab/>
        <w:t>B</w:t>
      </w:r>
      <w:r w:rsidRPr="00C932EC">
        <w:rPr>
          <w:b/>
          <w:i/>
          <w:color w:val="CC3300"/>
        </w:rPr>
        <w:t xml:space="preserve">. </w:t>
      </w:r>
      <w:r>
        <w:rPr>
          <w:b/>
          <w:i/>
          <w:color w:val="CC3300"/>
        </w:rPr>
        <w:t>Tweede man/vrouw</w:t>
      </w:r>
    </w:p>
    <w:p w:rsidR="008E59BA" w:rsidRDefault="008E59BA" w:rsidP="00094DE9">
      <w:pPr>
        <w:pStyle w:val="Plattetekst"/>
        <w:spacing w:after="0" w:line="240" w:lineRule="auto"/>
        <w:rPr>
          <w:color w:val="000000"/>
        </w:rPr>
      </w:pPr>
      <w:r w:rsidRPr="00C932EC">
        <w:rPr>
          <w:color w:val="000000"/>
        </w:rPr>
        <w:t xml:space="preserve">- </w:t>
      </w:r>
      <w:r>
        <w:rPr>
          <w:color w:val="000000"/>
        </w:rPr>
        <w:t xml:space="preserve">We maken scheiding tussen de taak van penningmeester en administrateur. De penningmeester maakt </w:t>
      </w:r>
    </w:p>
    <w:p w:rsidR="008E59BA" w:rsidRDefault="008E59BA" w:rsidP="00094DE9">
      <w:pPr>
        <w:pStyle w:val="Plattetekst"/>
        <w:spacing w:after="0" w:line="240" w:lineRule="auto"/>
        <w:rPr>
          <w:color w:val="000000"/>
        </w:rPr>
      </w:pPr>
      <w:r>
        <w:rPr>
          <w:color w:val="000000"/>
        </w:rPr>
        <w:t xml:space="preserve">  deel uit van het bestuur en heeft inzicht in de financiële administratie. In samenspraak met de</w:t>
      </w:r>
    </w:p>
    <w:p w:rsidR="008E59BA" w:rsidRDefault="008E59BA" w:rsidP="00094DE9">
      <w:pPr>
        <w:pStyle w:val="Plattetekst"/>
        <w:spacing w:after="0" w:line="240" w:lineRule="auto"/>
        <w:rPr>
          <w:color w:val="000000"/>
        </w:rPr>
      </w:pPr>
      <w:r>
        <w:rPr>
          <w:color w:val="000000"/>
        </w:rPr>
        <w:t xml:space="preserve">  administrateur zorgt de penningmeester voor rapportage in het bestuur en de jaarvergadering.</w:t>
      </w:r>
      <w:r>
        <w:rPr>
          <w:color w:val="000000"/>
        </w:rPr>
        <w:br/>
        <w:t xml:space="preserve">- De administrateur is verantwoordelijk voor volledige en juiste informatie. </w:t>
      </w:r>
    </w:p>
    <w:p w:rsidR="008E59BA" w:rsidRDefault="008E59BA" w:rsidP="00094DE9">
      <w:pPr>
        <w:pStyle w:val="Plattetekst"/>
        <w:spacing w:after="0" w:line="240" w:lineRule="auto"/>
        <w:rPr>
          <w:color w:val="000000"/>
        </w:rPr>
      </w:pPr>
      <w:r>
        <w:rPr>
          <w:color w:val="000000"/>
        </w:rPr>
        <w:t>- De penningmeester is verantwoordelijk voor beleid en rapportage.</w:t>
      </w:r>
    </w:p>
    <w:p w:rsidR="008E59BA" w:rsidRDefault="008E59BA" w:rsidP="00094DE9">
      <w:pPr>
        <w:pStyle w:val="Plattetekst"/>
        <w:spacing w:after="0" w:line="240" w:lineRule="auto"/>
        <w:rPr>
          <w:color w:val="000000"/>
        </w:rPr>
      </w:pPr>
      <w:r>
        <w:rPr>
          <w:color w:val="000000"/>
        </w:rPr>
        <w:lastRenderedPageBreak/>
        <w:t xml:space="preserve">- Het bestuur zoekt zo spoedig mogelijk deze penningmeester. </w:t>
      </w:r>
    </w:p>
    <w:p w:rsidR="008E59BA" w:rsidRDefault="008E59BA" w:rsidP="00094DE9">
      <w:pPr>
        <w:pStyle w:val="Plattetekst"/>
        <w:spacing w:after="0" w:line="240" w:lineRule="auto"/>
        <w:rPr>
          <w:color w:val="000000"/>
        </w:rPr>
      </w:pPr>
      <w:r>
        <w:rPr>
          <w:color w:val="000000"/>
        </w:rPr>
        <w:t xml:space="preserve">- De penningmeester kan ook als back up voor de administrateur optreden. </w:t>
      </w:r>
    </w:p>
    <w:p w:rsidR="008E59BA" w:rsidRDefault="008E59BA" w:rsidP="00094DE9">
      <w:pPr>
        <w:pStyle w:val="Plattetekst"/>
        <w:spacing w:after="0" w:line="240" w:lineRule="auto"/>
        <w:rPr>
          <w:color w:val="000000"/>
        </w:rPr>
      </w:pPr>
      <w:r>
        <w:rPr>
          <w:color w:val="000000"/>
        </w:rPr>
        <w:t xml:space="preserve">  Zo niet, dan moet het bestuur ook zo spoedig mogelijk een achterwacht zoeken voor de administrateur. </w:t>
      </w:r>
    </w:p>
    <w:p w:rsidR="008E59BA" w:rsidRDefault="008E59BA" w:rsidP="00094DE9">
      <w:pPr>
        <w:pStyle w:val="Plattetekst"/>
        <w:spacing w:after="0" w:line="240" w:lineRule="auto"/>
        <w:rPr>
          <w:color w:val="000000"/>
        </w:rPr>
      </w:pPr>
    </w:p>
    <w:p w:rsidR="008E59BA" w:rsidRDefault="008E59BA" w:rsidP="00094DE9">
      <w:pPr>
        <w:pStyle w:val="Plattetekst"/>
        <w:spacing w:after="0" w:line="240" w:lineRule="auto"/>
        <w:rPr>
          <w:b/>
          <w:i/>
          <w:color w:val="CC3300"/>
        </w:rPr>
      </w:pPr>
      <w:r>
        <w:rPr>
          <w:color w:val="000000"/>
        </w:rPr>
        <w:t xml:space="preserve"> </w:t>
      </w:r>
      <w:r>
        <w:rPr>
          <w:color w:val="000000"/>
        </w:rPr>
        <w:tab/>
      </w:r>
      <w:r>
        <w:rPr>
          <w:color w:val="000000"/>
        </w:rPr>
        <w:tab/>
      </w:r>
      <w:r>
        <w:rPr>
          <w:b/>
          <w:i/>
          <w:color w:val="CC3300"/>
        </w:rPr>
        <w:t>C</w:t>
      </w:r>
      <w:r w:rsidRPr="00C932EC">
        <w:rPr>
          <w:b/>
          <w:i/>
          <w:color w:val="CC3300"/>
        </w:rPr>
        <w:t>.</w:t>
      </w:r>
      <w:r>
        <w:rPr>
          <w:b/>
          <w:i/>
          <w:color w:val="CC3300"/>
        </w:rPr>
        <w:t xml:space="preserve"> Realistische meerjarenbegroting</w:t>
      </w:r>
    </w:p>
    <w:p w:rsidR="008E59BA" w:rsidRDefault="008E59BA" w:rsidP="00094DE9">
      <w:pPr>
        <w:pStyle w:val="Plattetekst"/>
        <w:spacing w:after="0" w:line="240" w:lineRule="auto"/>
        <w:rPr>
          <w:color w:val="000000"/>
        </w:rPr>
      </w:pPr>
      <w:r>
        <w:rPr>
          <w:color w:val="000000"/>
        </w:rPr>
        <w:t>- Het bestuur maakt voor november 2017 een meerjarenbegroting voor 2018-2021:</w:t>
      </w:r>
      <w:r>
        <w:rPr>
          <w:color w:val="000000"/>
        </w:rPr>
        <w:br/>
        <w:t xml:space="preserve">  brainstorm door bestuur, opzet door penningmeester, vaststelling door bestuur.</w:t>
      </w:r>
      <w:r>
        <w:rPr>
          <w:color w:val="000000"/>
        </w:rPr>
        <w:br/>
        <w:t xml:space="preserve">- Voor deze tijd moet er helderheid zijn over </w:t>
      </w:r>
      <w:r>
        <w:rPr>
          <w:color w:val="000000"/>
        </w:rPr>
        <w:br/>
      </w:r>
      <w:r>
        <w:rPr>
          <w:color w:val="000000"/>
        </w:rPr>
        <w:tab/>
        <w:t>- mogelijk onderbrengen van de Rabo-hypotheek bij de NWB Bank (waterschapsbank)</w:t>
      </w:r>
    </w:p>
    <w:p w:rsidR="008E59BA" w:rsidRDefault="008E59BA" w:rsidP="00094DE9">
      <w:pPr>
        <w:pStyle w:val="Plattetekst"/>
        <w:spacing w:after="0" w:line="240" w:lineRule="auto"/>
        <w:rPr>
          <w:color w:val="000000"/>
        </w:rPr>
      </w:pPr>
      <w:r>
        <w:rPr>
          <w:color w:val="000000"/>
        </w:rPr>
        <w:tab/>
        <w:t xml:space="preserve">- de balans (waarde/taxatie van het gebouw), </w:t>
      </w:r>
    </w:p>
    <w:p w:rsidR="008E59BA" w:rsidRDefault="008E59BA" w:rsidP="00094DE9">
      <w:pPr>
        <w:pStyle w:val="Plattetekst"/>
        <w:spacing w:after="0" w:line="240" w:lineRule="auto"/>
        <w:rPr>
          <w:color w:val="000000"/>
        </w:rPr>
      </w:pPr>
      <w:r>
        <w:rPr>
          <w:color w:val="000000"/>
        </w:rPr>
        <w:tab/>
        <w:t xml:space="preserve">- de jaarlijks nodige post onderhoudskosten (inclusief budget commissie uitstraling), </w:t>
      </w:r>
      <w:r>
        <w:rPr>
          <w:color w:val="000000"/>
        </w:rPr>
        <w:br/>
      </w:r>
      <w:r>
        <w:rPr>
          <w:color w:val="000000"/>
        </w:rPr>
        <w:tab/>
        <w:t xml:space="preserve">- de reservering voor groot onderhoud (inclusief subsidie), </w:t>
      </w:r>
      <w:r>
        <w:rPr>
          <w:color w:val="000000"/>
        </w:rPr>
        <w:br/>
      </w:r>
      <w:r>
        <w:rPr>
          <w:color w:val="000000"/>
        </w:rPr>
        <w:tab/>
        <w:t>- investering in energieneutraliteit</w:t>
      </w:r>
      <w:r>
        <w:rPr>
          <w:color w:val="000000"/>
        </w:rPr>
        <w:br/>
      </w:r>
      <w:r>
        <w:rPr>
          <w:color w:val="000000"/>
        </w:rPr>
        <w:tab/>
        <w:t>- eventuele andere investeringen</w:t>
      </w:r>
      <w:r>
        <w:rPr>
          <w:color w:val="000000"/>
        </w:rPr>
        <w:br/>
      </w:r>
      <w:r>
        <w:rPr>
          <w:color w:val="000000"/>
        </w:rPr>
        <w:tab/>
        <w:t>- doelstellingen mbt consumpties, verhuur, energiebsparing</w:t>
      </w:r>
    </w:p>
    <w:p w:rsidR="008E59BA" w:rsidRDefault="008E59BA" w:rsidP="00094DE9">
      <w:pPr>
        <w:pStyle w:val="Plattetekst"/>
        <w:spacing w:after="0" w:line="240" w:lineRule="auto"/>
        <w:rPr>
          <w:b/>
          <w:i/>
          <w:color w:val="CC3300"/>
        </w:rPr>
      </w:pPr>
      <w:r>
        <w:rPr>
          <w:color w:val="000000"/>
        </w:rPr>
        <w:tab/>
      </w:r>
      <w:r>
        <w:rPr>
          <w:color w:val="000000"/>
        </w:rPr>
        <w:br/>
      </w:r>
      <w:r>
        <w:rPr>
          <w:color w:val="000000"/>
        </w:rPr>
        <w:tab/>
      </w:r>
      <w:r>
        <w:rPr>
          <w:color w:val="000000"/>
        </w:rPr>
        <w:tab/>
      </w:r>
      <w:r>
        <w:rPr>
          <w:b/>
          <w:i/>
          <w:color w:val="CC3300"/>
        </w:rPr>
        <w:t>D. Reservering en voorziening afschrijving en groot onderhoud</w:t>
      </w:r>
    </w:p>
    <w:p w:rsidR="008E59BA" w:rsidRDefault="008E59BA" w:rsidP="00094DE9">
      <w:pPr>
        <w:pStyle w:val="Plattetekst"/>
        <w:spacing w:after="0" w:line="240" w:lineRule="auto"/>
        <w:rPr>
          <w:color w:val="000000"/>
        </w:rPr>
      </w:pPr>
      <w:r w:rsidRPr="00C932EC">
        <w:rPr>
          <w:color w:val="000000"/>
        </w:rPr>
        <w:t xml:space="preserve">- </w:t>
      </w:r>
      <w:r>
        <w:rPr>
          <w:color w:val="000000"/>
        </w:rPr>
        <w:t xml:space="preserve">Zie speerpunt 4, punt C5 (taak voor de commissie onderhoud). </w:t>
      </w:r>
    </w:p>
    <w:p w:rsidR="008E59BA" w:rsidRDefault="008E59BA" w:rsidP="00094DE9">
      <w:pPr>
        <w:pStyle w:val="Plattetekst"/>
        <w:spacing w:after="0" w:line="240" w:lineRule="auto"/>
        <w:rPr>
          <w:color w:val="000000"/>
        </w:rPr>
      </w:pPr>
    </w:p>
    <w:p w:rsidR="008E59BA" w:rsidRDefault="008E59BA" w:rsidP="00094DE9">
      <w:pPr>
        <w:pStyle w:val="Plattetekst"/>
        <w:spacing w:after="0" w:line="240" w:lineRule="auto"/>
        <w:rPr>
          <w:b/>
          <w:i/>
          <w:color w:val="CC3300"/>
        </w:rPr>
      </w:pPr>
      <w:r>
        <w:rPr>
          <w:b/>
          <w:i/>
          <w:color w:val="CC3300"/>
        </w:rPr>
        <w:tab/>
      </w:r>
      <w:r>
        <w:rPr>
          <w:b/>
          <w:i/>
          <w:color w:val="CC3300"/>
        </w:rPr>
        <w:tab/>
        <w:t>E. Zoveel mogelijk energieneutraal</w:t>
      </w:r>
    </w:p>
    <w:p w:rsidR="008E59BA" w:rsidRDefault="008E59BA" w:rsidP="00094DE9">
      <w:pPr>
        <w:pStyle w:val="Plattetekst"/>
        <w:spacing w:after="0" w:line="240" w:lineRule="auto"/>
        <w:rPr>
          <w:color w:val="000000"/>
        </w:rPr>
      </w:pPr>
      <w:r w:rsidRPr="00C932EC">
        <w:rPr>
          <w:color w:val="000000"/>
        </w:rPr>
        <w:t xml:space="preserve">- </w:t>
      </w:r>
      <w:r>
        <w:rPr>
          <w:color w:val="000000"/>
        </w:rPr>
        <w:t xml:space="preserve">Zie speerpunt 4, punt C5 (taak voor de commissie onderhoud). </w:t>
      </w:r>
    </w:p>
    <w:p w:rsidR="008E59BA" w:rsidRDefault="008E59BA" w:rsidP="00094DE9">
      <w:pPr>
        <w:pStyle w:val="Plattetekst"/>
        <w:spacing w:after="0" w:line="240" w:lineRule="auto"/>
        <w:rPr>
          <w:color w:val="000000"/>
        </w:rPr>
      </w:pPr>
    </w:p>
    <w:p w:rsidR="008E59BA" w:rsidRDefault="008E59BA" w:rsidP="00094DE9">
      <w:pPr>
        <w:pStyle w:val="Plattetekst"/>
        <w:spacing w:after="0" w:line="240" w:lineRule="auto"/>
        <w:rPr>
          <w:b/>
          <w:i/>
          <w:color w:val="CC3300"/>
        </w:rPr>
      </w:pPr>
      <w:r>
        <w:rPr>
          <w:b/>
          <w:i/>
          <w:color w:val="CC3300"/>
        </w:rPr>
        <w:tab/>
      </w:r>
      <w:r>
        <w:rPr>
          <w:b/>
          <w:i/>
          <w:color w:val="CC3300"/>
        </w:rPr>
        <w:tab/>
        <w:t>F. Nieuwe markten aanboren, ook in de omgeving</w:t>
      </w:r>
    </w:p>
    <w:p w:rsidR="008E59BA" w:rsidRDefault="008E59BA" w:rsidP="00094DE9">
      <w:pPr>
        <w:pStyle w:val="Plattetekst"/>
        <w:spacing w:after="0" w:line="240" w:lineRule="auto"/>
        <w:rPr>
          <w:color w:val="000000"/>
        </w:rPr>
      </w:pPr>
      <w:r w:rsidRPr="00C932EC">
        <w:rPr>
          <w:color w:val="000000"/>
        </w:rPr>
        <w:t xml:space="preserve">- </w:t>
      </w:r>
      <w:r>
        <w:rPr>
          <w:color w:val="000000"/>
        </w:rPr>
        <w:t>Zie speerpunt 2, punt D (taak voor de commissie profilering/PR)</w:t>
      </w:r>
    </w:p>
    <w:p w:rsidR="008E59BA" w:rsidRPr="00C932EC" w:rsidRDefault="008E59BA" w:rsidP="00094DE9">
      <w:pPr>
        <w:pStyle w:val="Plattetekst"/>
        <w:spacing w:after="0" w:line="240" w:lineRule="auto"/>
        <w:rPr>
          <w:b/>
          <w:i/>
          <w:color w:val="CC3300"/>
        </w:rPr>
      </w:pPr>
    </w:p>
    <w:p w:rsidR="008E59BA" w:rsidRPr="004B6216" w:rsidRDefault="008E59BA" w:rsidP="00094DE9">
      <w:pPr>
        <w:spacing w:after="0" w:line="240" w:lineRule="auto"/>
        <w:rPr>
          <w:b/>
          <w:i/>
          <w:color w:val="CC3300"/>
          <w:sz w:val="24"/>
          <w:szCs w:val="24"/>
        </w:rPr>
      </w:pPr>
      <w:r>
        <w:rPr>
          <w:b/>
          <w:color w:val="CC3300"/>
          <w:sz w:val="24"/>
          <w:szCs w:val="24"/>
        </w:rPr>
        <w:t>3.2</w:t>
      </w:r>
      <w:r>
        <w:rPr>
          <w:b/>
          <w:color w:val="CC3300"/>
          <w:sz w:val="24"/>
          <w:szCs w:val="24"/>
        </w:rPr>
        <w:tab/>
      </w:r>
      <w:r w:rsidRPr="004B6216">
        <w:rPr>
          <w:b/>
          <w:color w:val="CC3300"/>
          <w:sz w:val="24"/>
          <w:szCs w:val="24"/>
        </w:rPr>
        <w:t xml:space="preserve">Speerpunt 2: </w:t>
      </w:r>
      <w:r w:rsidRPr="004B6216">
        <w:rPr>
          <w:b/>
          <w:color w:val="CC3300"/>
          <w:sz w:val="24"/>
          <w:szCs w:val="24"/>
        </w:rPr>
        <w:tab/>
        <w:t xml:space="preserve">Profilering </w:t>
      </w:r>
      <w:r w:rsidRPr="004B6216">
        <w:rPr>
          <w:b/>
          <w:color w:val="CC3300"/>
          <w:sz w:val="24"/>
          <w:szCs w:val="24"/>
        </w:rPr>
        <w:tab/>
        <w:t xml:space="preserve">- </w:t>
      </w:r>
      <w:r w:rsidRPr="004B6216">
        <w:rPr>
          <w:b/>
          <w:i/>
          <w:color w:val="CC3300"/>
          <w:sz w:val="24"/>
          <w:szCs w:val="24"/>
        </w:rPr>
        <w:t xml:space="preserve">zichtbaar en vindbaar voor dorpsbewoners en anderen </w:t>
      </w:r>
    </w:p>
    <w:p w:rsidR="008E59BA" w:rsidRPr="00773F99" w:rsidRDefault="008E59BA" w:rsidP="00094DE9">
      <w:pPr>
        <w:spacing w:after="0" w:line="240" w:lineRule="auto"/>
        <w:rPr>
          <w:b/>
        </w:rPr>
      </w:pPr>
    </w:p>
    <w:p w:rsidR="008E59BA" w:rsidRDefault="008E59BA" w:rsidP="00094DE9">
      <w:pPr>
        <w:spacing w:after="0" w:line="240" w:lineRule="auto"/>
      </w:pPr>
      <w:r>
        <w:t>Met profilering geven we zichtbaar via allerlei kanalen (media) aan, wie we zijn en wat er allemaal wel kan in het MFC. Maar ook waar we zijn en wat er actueel te doen is. Het doel van profilering is dat mensen ons kunnen vinden in een muisklik of een oogwenk. En bovenal wat het MFC te bieden heeft.</w:t>
      </w:r>
    </w:p>
    <w:p w:rsidR="008E59BA" w:rsidRDefault="008E59BA" w:rsidP="00094DE9">
      <w:pPr>
        <w:spacing w:after="0" w:line="240" w:lineRule="auto"/>
      </w:pPr>
    </w:p>
    <w:p w:rsidR="008E59BA" w:rsidRDefault="008E59BA" w:rsidP="00094DE9">
      <w:pPr>
        <w:spacing w:after="0" w:line="240" w:lineRule="auto"/>
      </w:pPr>
      <w:r>
        <w:t>De acties die daarvoor nodig zijn:</w:t>
      </w:r>
    </w:p>
    <w:p w:rsidR="008E59BA" w:rsidRDefault="008E59BA" w:rsidP="00094DE9">
      <w:pPr>
        <w:pStyle w:val="Lijstalinea"/>
        <w:numPr>
          <w:ilvl w:val="0"/>
          <w:numId w:val="18"/>
        </w:numPr>
        <w:spacing w:after="0" w:line="240" w:lineRule="auto"/>
      </w:pPr>
      <w:r>
        <w:t>Een simpele, direct vindbare, uitnodigende en actuele website</w:t>
      </w:r>
    </w:p>
    <w:p w:rsidR="008E59BA" w:rsidRDefault="008E59BA" w:rsidP="00094DE9">
      <w:pPr>
        <w:pStyle w:val="Lijstalinea"/>
        <w:numPr>
          <w:ilvl w:val="0"/>
          <w:numId w:val="18"/>
        </w:numPr>
        <w:spacing w:after="0" w:line="240" w:lineRule="auto"/>
      </w:pPr>
      <w:r>
        <w:t>Een opvallende bewegwijzering en bebording</w:t>
      </w:r>
    </w:p>
    <w:p w:rsidR="008E59BA" w:rsidRDefault="008E59BA" w:rsidP="00094DE9">
      <w:pPr>
        <w:pStyle w:val="Lijstalinea"/>
        <w:numPr>
          <w:ilvl w:val="0"/>
          <w:numId w:val="18"/>
        </w:numPr>
        <w:spacing w:after="0" w:line="240" w:lineRule="auto"/>
      </w:pPr>
      <w:r>
        <w:t>Een PR-actieprogramma opstellen</w:t>
      </w:r>
    </w:p>
    <w:p w:rsidR="008E59BA" w:rsidRDefault="008E59BA" w:rsidP="00094DE9">
      <w:pPr>
        <w:pStyle w:val="Lijstalinea"/>
        <w:numPr>
          <w:ilvl w:val="0"/>
          <w:numId w:val="18"/>
        </w:numPr>
        <w:spacing w:after="0" w:line="240" w:lineRule="auto"/>
      </w:pPr>
      <w:r>
        <w:t>Innovatieve activiteiten en producten die aansluiten bij de wensen van inwoners uit Kimswerd en vooral ook de omgeving.</w:t>
      </w:r>
    </w:p>
    <w:p w:rsidR="008E59BA" w:rsidRPr="003373F2" w:rsidRDefault="008E59BA" w:rsidP="00094DE9">
      <w:pPr>
        <w:pStyle w:val="Lijstalinea"/>
        <w:spacing w:after="0" w:line="240" w:lineRule="auto"/>
      </w:pPr>
    </w:p>
    <w:p w:rsidR="008E59BA" w:rsidRPr="004B6216" w:rsidRDefault="008E59BA" w:rsidP="00094DE9">
      <w:pPr>
        <w:pStyle w:val="Lijstalinea"/>
        <w:spacing w:after="0" w:line="240" w:lineRule="auto"/>
        <w:ind w:left="0"/>
        <w:rPr>
          <w:b/>
          <w:i/>
          <w:color w:val="CC3300"/>
        </w:rPr>
      </w:pPr>
      <w:r>
        <w:rPr>
          <w:b/>
          <w:i/>
          <w:color w:val="CC3300"/>
        </w:rPr>
        <w:tab/>
      </w:r>
      <w:r>
        <w:rPr>
          <w:b/>
          <w:i/>
          <w:color w:val="CC3300"/>
        </w:rPr>
        <w:tab/>
        <w:t xml:space="preserve">A. </w:t>
      </w:r>
      <w:r w:rsidRPr="004B6216">
        <w:rPr>
          <w:b/>
          <w:i/>
          <w:color w:val="CC3300"/>
        </w:rPr>
        <w:t>Website</w:t>
      </w:r>
    </w:p>
    <w:p w:rsidR="008E59BA" w:rsidRPr="008C629B" w:rsidRDefault="008E59BA" w:rsidP="00094DE9">
      <w:pPr>
        <w:spacing w:after="0" w:line="240" w:lineRule="auto"/>
      </w:pPr>
      <w:r w:rsidRPr="008C629B">
        <w:t>Opdracht: Maak een simpele, direct vindbare, uitnodigende en actuele website.</w:t>
      </w:r>
    </w:p>
    <w:p w:rsidR="008E59BA" w:rsidRDefault="008E59BA" w:rsidP="00094DE9">
      <w:pPr>
        <w:spacing w:after="0" w:line="240" w:lineRule="auto"/>
      </w:pPr>
      <w:r>
        <w:t>De bestaande website kritisch bekijken op functionaliteiten. Onderzoeken welke items op de website moeten komen. Toevoegen een actueel activiteitenoverzicht. Reserveringsformulieren voor zaalruimte toevoegen, gekoppeld aan de actuele zalenverhuur. Galerij inrichten voor gehouden activiteiten/evenementen.</w:t>
      </w:r>
    </w:p>
    <w:p w:rsidR="008E59BA" w:rsidRDefault="008E59BA" w:rsidP="00094DE9">
      <w:pPr>
        <w:spacing w:after="0" w:line="240" w:lineRule="auto"/>
      </w:pPr>
      <w:r>
        <w:t xml:space="preserve">Intranetapplicatie voor de vrijwilligers, werkgroepen, bestuur, Merke enz. </w:t>
      </w:r>
    </w:p>
    <w:p w:rsidR="008E59BA" w:rsidRDefault="008E59BA" w:rsidP="00094DE9">
      <w:pPr>
        <w:spacing w:after="0" w:line="240" w:lineRule="auto"/>
      </w:pPr>
      <w:r>
        <w:t>Koppeling naar Facebook maken</w:t>
      </w:r>
    </w:p>
    <w:p w:rsidR="008E59BA" w:rsidRDefault="008E59BA" w:rsidP="00094DE9">
      <w:pPr>
        <w:spacing w:after="0" w:line="240" w:lineRule="auto"/>
      </w:pPr>
      <w:r>
        <w:t>Nadere info: Deze klus heeft hoge prioriteit. Voor 1 januari 2018 klaar. Werkgroep oprichten.</w:t>
      </w:r>
    </w:p>
    <w:p w:rsidR="008E59BA" w:rsidRDefault="008E59BA" w:rsidP="00094DE9">
      <w:pPr>
        <w:pStyle w:val="Lijstalinea"/>
        <w:numPr>
          <w:ilvl w:val="0"/>
          <w:numId w:val="22"/>
        </w:numPr>
        <w:spacing w:after="0" w:line="240" w:lineRule="auto"/>
      </w:pPr>
      <w:r>
        <w:t>We zoeken een webontwerper (eventueel in samenwerking met Dorpsbelangen) en vragen ook advies om het werk lichter te maken of te verdelen. Bijvoorbeeld Willem vult het stuk zalenverhuur.</w:t>
      </w:r>
    </w:p>
    <w:p w:rsidR="008E59BA" w:rsidRDefault="008E59BA" w:rsidP="00094DE9">
      <w:pPr>
        <w:pStyle w:val="Lijstalinea"/>
        <w:numPr>
          <w:ilvl w:val="0"/>
          <w:numId w:val="22"/>
        </w:numPr>
        <w:spacing w:after="0" w:line="240" w:lineRule="auto"/>
      </w:pPr>
      <w:r w:rsidRPr="008C629B">
        <w:t xml:space="preserve">We zoeken een of twee vrijwilligers die </w:t>
      </w:r>
      <w:r>
        <w:t>de website actueel houden</w:t>
      </w:r>
      <w:r w:rsidRPr="008C629B">
        <w:t xml:space="preserve">. </w:t>
      </w:r>
    </w:p>
    <w:p w:rsidR="008E59BA" w:rsidRDefault="008E59BA" w:rsidP="00094DE9">
      <w:pPr>
        <w:pStyle w:val="Lijstalinea"/>
        <w:numPr>
          <w:ilvl w:val="0"/>
          <w:numId w:val="22"/>
        </w:numPr>
        <w:spacing w:after="0" w:line="240" w:lineRule="auto"/>
      </w:pPr>
      <w:r>
        <w:t>Een bestuurslid met aandacht voor communicatie pakt dit verder op.</w:t>
      </w:r>
    </w:p>
    <w:p w:rsidR="008E59BA" w:rsidRPr="004C23A8" w:rsidRDefault="008E59BA" w:rsidP="00094DE9">
      <w:pPr>
        <w:pStyle w:val="Lijstalinea"/>
        <w:spacing w:after="0" w:line="240" w:lineRule="auto"/>
        <w:ind w:left="0"/>
        <w:rPr>
          <w:color w:val="000000"/>
        </w:rPr>
      </w:pPr>
      <w:r>
        <w:rPr>
          <w:color w:val="000000"/>
        </w:rPr>
        <w:t xml:space="preserve">Kosten: kosten website. </w:t>
      </w:r>
      <w:r w:rsidRPr="004C23A8">
        <w:rPr>
          <w:color w:val="000000"/>
        </w:rPr>
        <w:t xml:space="preserve">Investering: € </w:t>
      </w:r>
      <w:r>
        <w:rPr>
          <w:color w:val="000000"/>
        </w:rPr>
        <w:t>100.- per jaar</w:t>
      </w:r>
    </w:p>
    <w:p w:rsidR="008E59BA" w:rsidRDefault="008E59BA" w:rsidP="00094DE9">
      <w:pPr>
        <w:spacing w:after="0" w:line="240" w:lineRule="auto"/>
      </w:pPr>
    </w:p>
    <w:p w:rsidR="008E59BA" w:rsidRPr="004B6216" w:rsidRDefault="008E59BA" w:rsidP="00094DE9">
      <w:pPr>
        <w:pStyle w:val="Lijstalinea"/>
        <w:spacing w:after="0" w:line="240" w:lineRule="auto"/>
        <w:ind w:left="0"/>
        <w:rPr>
          <w:b/>
          <w:i/>
          <w:color w:val="CC3300"/>
        </w:rPr>
      </w:pPr>
      <w:r>
        <w:rPr>
          <w:b/>
          <w:i/>
          <w:color w:val="CC3300"/>
        </w:rPr>
        <w:lastRenderedPageBreak/>
        <w:tab/>
      </w:r>
      <w:r>
        <w:rPr>
          <w:b/>
          <w:i/>
          <w:color w:val="CC3300"/>
        </w:rPr>
        <w:tab/>
        <w:t xml:space="preserve">B. </w:t>
      </w:r>
      <w:r w:rsidRPr="004B6216">
        <w:rPr>
          <w:b/>
          <w:i/>
          <w:color w:val="CC3300"/>
        </w:rPr>
        <w:t>Bewegwijzering</w:t>
      </w:r>
      <w:r>
        <w:rPr>
          <w:b/>
          <w:i/>
          <w:color w:val="CC3300"/>
        </w:rPr>
        <w:t xml:space="preserve"> (dit wordt inmiddels door de Commissie Uitstraling opgepakt)</w:t>
      </w:r>
    </w:p>
    <w:p w:rsidR="008E59BA" w:rsidRDefault="008E59BA" w:rsidP="00094DE9">
      <w:pPr>
        <w:spacing w:after="0" w:line="240" w:lineRule="auto"/>
      </w:pPr>
      <w:r>
        <w:t>Opdracht: Maak een bord voor dicht bij de weg, waarop staat wat er in het MFC te doen is. Op hoofdlijnen. Gaat om de functies:</w:t>
      </w:r>
    </w:p>
    <w:p w:rsidR="008E59BA" w:rsidRDefault="008E59BA" w:rsidP="00094DE9">
      <w:pPr>
        <w:pStyle w:val="Lijstalinea"/>
        <w:numPr>
          <w:ilvl w:val="0"/>
          <w:numId w:val="23"/>
        </w:numPr>
        <w:spacing w:after="0" w:line="240" w:lineRule="auto"/>
      </w:pPr>
      <w:r>
        <w:t>Dorpshuis</w:t>
      </w:r>
    </w:p>
    <w:p w:rsidR="008E59BA" w:rsidRDefault="008E59BA" w:rsidP="00094DE9">
      <w:pPr>
        <w:pStyle w:val="Lijstalinea"/>
        <w:numPr>
          <w:ilvl w:val="0"/>
          <w:numId w:val="24"/>
        </w:numPr>
        <w:spacing w:after="0" w:line="240" w:lineRule="auto"/>
      </w:pPr>
      <w:r>
        <w:t>Café en z</w:t>
      </w:r>
      <w:r w:rsidRPr="00AB065D">
        <w:t>alenverhuur</w:t>
      </w:r>
    </w:p>
    <w:p w:rsidR="008E59BA" w:rsidRDefault="008E59BA" w:rsidP="00094DE9">
      <w:pPr>
        <w:pStyle w:val="Lijstalinea"/>
        <w:numPr>
          <w:ilvl w:val="0"/>
          <w:numId w:val="24"/>
        </w:numPr>
        <w:spacing w:after="0" w:line="240" w:lineRule="auto"/>
      </w:pPr>
      <w:r w:rsidRPr="00AB065D">
        <w:t>Sportzaal</w:t>
      </w:r>
    </w:p>
    <w:p w:rsidR="008E59BA" w:rsidRDefault="008E59BA" w:rsidP="00094DE9">
      <w:pPr>
        <w:pStyle w:val="Lijstalinea"/>
        <w:numPr>
          <w:ilvl w:val="0"/>
          <w:numId w:val="24"/>
        </w:numPr>
        <w:spacing w:after="0" w:line="240" w:lineRule="auto"/>
      </w:pPr>
      <w:r w:rsidRPr="00AB065D">
        <w:t>Jeugdhonk</w:t>
      </w:r>
    </w:p>
    <w:p w:rsidR="008E59BA" w:rsidRPr="00AB065D" w:rsidRDefault="008E59BA" w:rsidP="00094DE9">
      <w:pPr>
        <w:pStyle w:val="Lijstalinea"/>
        <w:numPr>
          <w:ilvl w:val="0"/>
          <w:numId w:val="24"/>
        </w:numPr>
        <w:spacing w:after="0" w:line="240" w:lineRule="auto"/>
      </w:pPr>
      <w:r>
        <w:t>K</w:t>
      </w:r>
      <w:r w:rsidRPr="00AB065D">
        <w:t>inderopvang</w:t>
      </w:r>
    </w:p>
    <w:p w:rsidR="008E59BA" w:rsidRPr="00AB065D" w:rsidRDefault="008E59BA" w:rsidP="00094DE9">
      <w:pPr>
        <w:pStyle w:val="Lijstalinea"/>
        <w:numPr>
          <w:ilvl w:val="0"/>
          <w:numId w:val="23"/>
        </w:numPr>
        <w:spacing w:after="0" w:line="240" w:lineRule="auto"/>
      </w:pPr>
      <w:r w:rsidRPr="00AB065D">
        <w:t>Kaatsveld</w:t>
      </w:r>
      <w:r>
        <w:t xml:space="preserve"> en ij</w:t>
      </w:r>
      <w:r w:rsidRPr="00AB065D">
        <w:t>sbaan</w:t>
      </w:r>
    </w:p>
    <w:p w:rsidR="008E59BA" w:rsidRDefault="008E59BA" w:rsidP="00094DE9">
      <w:pPr>
        <w:spacing w:after="0" w:line="240" w:lineRule="auto"/>
        <w:rPr>
          <w:color w:val="000000"/>
        </w:rPr>
      </w:pPr>
      <w:r>
        <w:t xml:space="preserve">Maak nog een aantal wegwijzers, die de richting van het MFC aangeven. Zoek eerst uit waar die het beste kunnen komen te staan of te hangen. </w:t>
      </w:r>
      <w:r w:rsidRPr="00EC6CC3">
        <w:rPr>
          <w:color w:val="000000"/>
        </w:rPr>
        <w:t xml:space="preserve">Kosten: publicatiebord en wegwijzers </w:t>
      </w:r>
    </w:p>
    <w:p w:rsidR="008E59BA" w:rsidRPr="00FF28E8" w:rsidRDefault="008E59BA" w:rsidP="00094DE9">
      <w:pPr>
        <w:spacing w:after="0" w:line="240" w:lineRule="auto"/>
        <w:rPr>
          <w:color w:val="000000"/>
        </w:rPr>
      </w:pPr>
      <w:r w:rsidRPr="00FF28E8">
        <w:rPr>
          <w:color w:val="000000"/>
        </w:rPr>
        <w:t xml:space="preserve">Investering: € 250.- in 2017 (uit post 'onvoorzien'). Vanaf 2018 in € 500.- op de begroting voor alle PR. </w:t>
      </w:r>
    </w:p>
    <w:p w:rsidR="008E59BA" w:rsidRDefault="008E59BA" w:rsidP="00094DE9">
      <w:pPr>
        <w:spacing w:after="0" w:line="240" w:lineRule="auto"/>
      </w:pPr>
    </w:p>
    <w:p w:rsidR="008E59BA" w:rsidRPr="004B6216" w:rsidRDefault="008E59BA" w:rsidP="00094DE9">
      <w:pPr>
        <w:pStyle w:val="Lijstalinea"/>
        <w:spacing w:after="0" w:line="240" w:lineRule="auto"/>
        <w:ind w:left="0"/>
        <w:rPr>
          <w:b/>
          <w:i/>
          <w:color w:val="CC3300"/>
        </w:rPr>
      </w:pPr>
      <w:r>
        <w:rPr>
          <w:b/>
          <w:i/>
          <w:color w:val="CC3300"/>
        </w:rPr>
        <w:tab/>
      </w:r>
      <w:r>
        <w:rPr>
          <w:b/>
          <w:i/>
          <w:color w:val="CC3300"/>
        </w:rPr>
        <w:tab/>
        <w:t xml:space="preserve">C. </w:t>
      </w:r>
      <w:r w:rsidRPr="004B6216">
        <w:rPr>
          <w:b/>
          <w:i/>
          <w:color w:val="CC3300"/>
        </w:rPr>
        <w:t>PR-commissie</w:t>
      </w:r>
    </w:p>
    <w:p w:rsidR="008E59BA" w:rsidRDefault="008E59BA" w:rsidP="00094DE9">
      <w:pPr>
        <w:spacing w:after="0" w:line="240" w:lineRule="auto"/>
      </w:pPr>
      <w:r>
        <w:t xml:space="preserve">Opdracht: bedenk de opdracht voor de PR-commissie met een aantal geïnteresseerde kandidaten voor de PR-commissie. Een </w:t>
      </w:r>
      <w:r w:rsidRPr="00232F15">
        <w:rPr>
          <w:u w:val="single"/>
        </w:rPr>
        <w:t>bestuurslid</w:t>
      </w:r>
      <w:r>
        <w:t xml:space="preserve"> met aandacht voor communicatie pakt dit verder op. PR-actieplan heeft hoge prioriteit. </w:t>
      </w:r>
      <w:r w:rsidRPr="0044028E">
        <w:rPr>
          <w:color w:val="000000"/>
        </w:rPr>
        <w:t>Dus zo spoedig mogelijk een commissie oprichten.</w:t>
      </w:r>
      <w:r>
        <w:t xml:space="preserve"> </w:t>
      </w:r>
    </w:p>
    <w:p w:rsidR="008E59BA" w:rsidRDefault="008E59BA" w:rsidP="00094DE9">
      <w:pPr>
        <w:spacing w:after="0" w:line="240" w:lineRule="auto"/>
      </w:pPr>
    </w:p>
    <w:p w:rsidR="008E59BA" w:rsidRPr="004B6216" w:rsidRDefault="008E59BA" w:rsidP="00094DE9">
      <w:pPr>
        <w:pStyle w:val="Lijstalinea"/>
        <w:spacing w:after="0" w:line="240" w:lineRule="auto"/>
        <w:ind w:left="0"/>
        <w:rPr>
          <w:b/>
          <w:i/>
          <w:color w:val="CC3300"/>
        </w:rPr>
      </w:pPr>
      <w:r>
        <w:rPr>
          <w:b/>
          <w:i/>
          <w:color w:val="CC3300"/>
        </w:rPr>
        <w:tab/>
      </w:r>
      <w:r>
        <w:rPr>
          <w:b/>
          <w:i/>
          <w:color w:val="CC3300"/>
        </w:rPr>
        <w:tab/>
        <w:t>D. Innovatieve activiteiten en producten</w:t>
      </w:r>
    </w:p>
    <w:p w:rsidR="008E59BA" w:rsidRPr="004A3DD4" w:rsidRDefault="008E59BA" w:rsidP="00094DE9">
      <w:pPr>
        <w:spacing w:after="0" w:line="240" w:lineRule="auto"/>
        <w:rPr>
          <w:color w:val="FF0000"/>
        </w:rPr>
      </w:pPr>
      <w:r>
        <w:t>De innovatieve activiteiten en het aanboren van nieuwe gebruikersgroepen komt bij de PR-commissie te liggen</w:t>
      </w:r>
      <w:r w:rsidRPr="00FF28E8">
        <w:rPr>
          <w:color w:val="000000"/>
        </w:rPr>
        <w:t>. De WAP (Werkgroep Aktiviteiten Piers' Stee) is al werkzaam op dit punt.</w:t>
      </w:r>
    </w:p>
    <w:p w:rsidR="008E59BA" w:rsidRPr="004B6216" w:rsidRDefault="008E59BA" w:rsidP="00094DE9">
      <w:pPr>
        <w:spacing w:after="0" w:line="240" w:lineRule="auto"/>
        <w:rPr>
          <w:color w:val="CC3300"/>
        </w:rPr>
      </w:pPr>
    </w:p>
    <w:p w:rsidR="008E59BA" w:rsidRPr="004B6216" w:rsidRDefault="008E59BA" w:rsidP="00094DE9">
      <w:pPr>
        <w:spacing w:after="0" w:line="240" w:lineRule="auto"/>
        <w:rPr>
          <w:b/>
          <w:i/>
          <w:color w:val="CC3300"/>
          <w:sz w:val="24"/>
          <w:szCs w:val="24"/>
        </w:rPr>
      </w:pPr>
      <w:r>
        <w:rPr>
          <w:b/>
          <w:color w:val="CC3300"/>
          <w:sz w:val="24"/>
          <w:szCs w:val="24"/>
        </w:rPr>
        <w:t xml:space="preserve">3.3 </w:t>
      </w:r>
      <w:r>
        <w:rPr>
          <w:b/>
          <w:color w:val="CC3300"/>
          <w:sz w:val="24"/>
          <w:szCs w:val="24"/>
        </w:rPr>
        <w:tab/>
      </w:r>
      <w:r w:rsidRPr="004B6216">
        <w:rPr>
          <w:b/>
          <w:color w:val="CC3300"/>
          <w:sz w:val="24"/>
          <w:szCs w:val="24"/>
        </w:rPr>
        <w:t xml:space="preserve">Speerpunt 3: </w:t>
      </w:r>
      <w:r w:rsidRPr="004B6216">
        <w:rPr>
          <w:b/>
          <w:color w:val="CC3300"/>
          <w:sz w:val="24"/>
          <w:szCs w:val="24"/>
        </w:rPr>
        <w:tab/>
        <w:t xml:space="preserve">Uitstraling </w:t>
      </w:r>
      <w:r w:rsidRPr="004B6216">
        <w:rPr>
          <w:b/>
          <w:color w:val="CC3300"/>
          <w:sz w:val="24"/>
          <w:szCs w:val="24"/>
        </w:rPr>
        <w:tab/>
        <w:t xml:space="preserve">- </w:t>
      </w:r>
      <w:r w:rsidRPr="004B6216">
        <w:rPr>
          <w:b/>
          <w:i/>
          <w:color w:val="CC3300"/>
          <w:sz w:val="24"/>
          <w:szCs w:val="24"/>
        </w:rPr>
        <w:t xml:space="preserve">uitnodigende ruimte, binnen en buiten  </w:t>
      </w:r>
    </w:p>
    <w:p w:rsidR="008E59BA" w:rsidRPr="00773F99" w:rsidRDefault="008E59BA" w:rsidP="00094DE9">
      <w:pPr>
        <w:spacing w:after="0" w:line="240" w:lineRule="auto"/>
        <w:rPr>
          <w:b/>
        </w:rPr>
      </w:pPr>
    </w:p>
    <w:p w:rsidR="008E59BA" w:rsidRDefault="008E59BA" w:rsidP="00094DE9">
      <w:pPr>
        <w:spacing w:after="0" w:line="240" w:lineRule="auto"/>
      </w:pPr>
      <w:r>
        <w:t xml:space="preserve">Onze accommodatie en ook de buitenruimte aantrekkelijk maken. Het doel is om daarmee meer inwoners in het MFC te krijgen en andere gebruikers. Een aantrekkelijke accommodatie leidt tot meer zaalhuur. </w:t>
      </w:r>
    </w:p>
    <w:p w:rsidR="008E59BA" w:rsidRDefault="008E59BA" w:rsidP="00094DE9">
      <w:pPr>
        <w:spacing w:after="0" w:line="240" w:lineRule="auto"/>
      </w:pPr>
    </w:p>
    <w:p w:rsidR="008E59BA" w:rsidRDefault="008E59BA" w:rsidP="00094DE9">
      <w:pPr>
        <w:spacing w:after="0" w:line="240" w:lineRule="auto"/>
      </w:pPr>
      <w:r>
        <w:t>De acties die daarvoor nodig zijn:</w:t>
      </w:r>
    </w:p>
    <w:p w:rsidR="008E59BA" w:rsidRDefault="008E59BA" w:rsidP="00094DE9">
      <w:pPr>
        <w:pStyle w:val="Lijstalinea"/>
        <w:numPr>
          <w:ilvl w:val="0"/>
          <w:numId w:val="19"/>
        </w:numPr>
        <w:spacing w:after="0" w:line="240" w:lineRule="auto"/>
      </w:pPr>
      <w:r w:rsidRPr="003373F2">
        <w:t xml:space="preserve">Het interieur en exterieur aantrekkelijk maken </w:t>
      </w:r>
    </w:p>
    <w:p w:rsidR="008E59BA" w:rsidRDefault="008E59BA" w:rsidP="00094DE9">
      <w:pPr>
        <w:pStyle w:val="Lijstalinea"/>
        <w:numPr>
          <w:ilvl w:val="0"/>
          <w:numId w:val="19"/>
        </w:numPr>
        <w:spacing w:after="0" w:line="240" w:lineRule="auto"/>
      </w:pPr>
      <w:r>
        <w:t>Stimuleren dat er meer feesten en partijen komen</w:t>
      </w:r>
    </w:p>
    <w:p w:rsidR="008E59BA" w:rsidRPr="003373F2" w:rsidRDefault="008E59BA" w:rsidP="00094DE9">
      <w:pPr>
        <w:pStyle w:val="Lijstalinea"/>
        <w:numPr>
          <w:ilvl w:val="0"/>
          <w:numId w:val="19"/>
        </w:numPr>
        <w:spacing w:after="0" w:line="240" w:lineRule="auto"/>
      </w:pPr>
      <w:r>
        <w:t>Flexibiliteit in mogelijkheden aanbieden (huur in combi met catering enz.)</w:t>
      </w:r>
    </w:p>
    <w:p w:rsidR="008E59BA" w:rsidRDefault="008E59BA" w:rsidP="00094DE9">
      <w:pPr>
        <w:spacing w:after="0" w:line="240" w:lineRule="auto"/>
      </w:pPr>
    </w:p>
    <w:p w:rsidR="008E59BA" w:rsidRPr="004B6216" w:rsidRDefault="008E59BA" w:rsidP="00094DE9">
      <w:pPr>
        <w:pStyle w:val="Lijstalinea"/>
        <w:spacing w:after="0" w:line="240" w:lineRule="auto"/>
        <w:ind w:left="0"/>
        <w:rPr>
          <w:b/>
          <w:i/>
          <w:color w:val="CC3300"/>
        </w:rPr>
      </w:pPr>
      <w:r>
        <w:rPr>
          <w:b/>
          <w:i/>
          <w:color w:val="CC3300"/>
        </w:rPr>
        <w:tab/>
      </w:r>
      <w:r>
        <w:rPr>
          <w:b/>
          <w:i/>
          <w:color w:val="CC3300"/>
        </w:rPr>
        <w:tab/>
        <w:t xml:space="preserve">A. </w:t>
      </w:r>
      <w:r w:rsidRPr="004B6216">
        <w:rPr>
          <w:b/>
          <w:i/>
          <w:color w:val="CC3300"/>
        </w:rPr>
        <w:t>Commissie oprichten</w:t>
      </w:r>
    </w:p>
    <w:p w:rsidR="008E59BA" w:rsidRDefault="008E59BA" w:rsidP="00094DE9">
      <w:pPr>
        <w:spacing w:after="0" w:line="240" w:lineRule="auto"/>
      </w:pPr>
      <w:r>
        <w:t>De commissie</w:t>
      </w:r>
      <w:r w:rsidRPr="00515F9B">
        <w:t xml:space="preserve"> krijgt de taak</w:t>
      </w:r>
      <w:r>
        <w:t xml:space="preserve"> om de binnen en buitenruimte smaakvol in te richten. Zorgen voor verduistering, muurdecoratie, kleuren, kleden, foto’s. Dit gebaseerd op de adviezen uit het onderhoudsprogramma. </w:t>
      </w:r>
    </w:p>
    <w:p w:rsidR="008E59BA" w:rsidRPr="004C23A8" w:rsidRDefault="008E59BA" w:rsidP="00094DE9">
      <w:pPr>
        <w:spacing w:after="0" w:line="240" w:lineRule="auto"/>
        <w:rPr>
          <w:color w:val="000000"/>
        </w:rPr>
      </w:pPr>
      <w:r w:rsidRPr="004C23A8">
        <w:rPr>
          <w:color w:val="000000"/>
        </w:rPr>
        <w:t xml:space="preserve">Kosten: vernieuwing interieur (bv. verf en behang) en exterieur (bv. terras) </w:t>
      </w:r>
      <w:r>
        <w:rPr>
          <w:color w:val="000000"/>
        </w:rPr>
        <w:br/>
      </w:r>
      <w:r w:rsidRPr="004C23A8">
        <w:rPr>
          <w:color w:val="000000"/>
        </w:rPr>
        <w:t xml:space="preserve">Investering: </w:t>
      </w:r>
      <w:r>
        <w:rPr>
          <w:color w:val="000000"/>
        </w:rPr>
        <w:t>€ 500.- in 2017 (incl. gordijnen; uit 'overige lasten), in 2018 € 1.0</w:t>
      </w:r>
      <w:r w:rsidRPr="004C23A8">
        <w:rPr>
          <w:color w:val="000000"/>
        </w:rPr>
        <w:t>00.-</w:t>
      </w:r>
      <w:r>
        <w:rPr>
          <w:color w:val="000000"/>
        </w:rPr>
        <w:t xml:space="preserve"> , daarna </w:t>
      </w:r>
      <w:r w:rsidRPr="004C23A8">
        <w:rPr>
          <w:color w:val="000000"/>
        </w:rPr>
        <w:t xml:space="preserve"> € 1.500.-</w:t>
      </w:r>
      <w:r>
        <w:rPr>
          <w:color w:val="000000"/>
        </w:rPr>
        <w:t xml:space="preserve">. </w:t>
      </w:r>
      <w:r w:rsidRPr="004C23A8">
        <w:rPr>
          <w:color w:val="000000"/>
        </w:rPr>
        <w:br/>
      </w:r>
    </w:p>
    <w:p w:rsidR="008E59BA" w:rsidRPr="004B6216" w:rsidRDefault="008E59BA" w:rsidP="00094DE9">
      <w:pPr>
        <w:pStyle w:val="Lijstalinea"/>
        <w:spacing w:after="0" w:line="240" w:lineRule="auto"/>
        <w:ind w:left="0"/>
        <w:rPr>
          <w:b/>
          <w:i/>
          <w:color w:val="CC3300"/>
        </w:rPr>
      </w:pPr>
      <w:r>
        <w:rPr>
          <w:b/>
          <w:i/>
          <w:color w:val="CC3300"/>
        </w:rPr>
        <w:tab/>
      </w:r>
      <w:r>
        <w:rPr>
          <w:b/>
          <w:i/>
          <w:color w:val="CC3300"/>
        </w:rPr>
        <w:tab/>
        <w:t xml:space="preserve">B. </w:t>
      </w:r>
      <w:r w:rsidRPr="004B6216">
        <w:rPr>
          <w:b/>
          <w:i/>
          <w:color w:val="CC3300"/>
        </w:rPr>
        <w:t>Meer feesten en partijen</w:t>
      </w:r>
    </w:p>
    <w:p w:rsidR="008E59BA" w:rsidRPr="003D3A7A" w:rsidRDefault="008E59BA" w:rsidP="00094DE9">
      <w:pPr>
        <w:spacing w:after="0" w:line="240" w:lineRule="auto"/>
        <w:rPr>
          <w:b/>
          <w:i/>
          <w:color w:val="CC3300"/>
        </w:rPr>
      </w:pPr>
      <w:r>
        <w:t xml:space="preserve">Deze actie koppelen we aan de opdrachten van de PR-commissie. Die adviseert ons hoe en wat we moeten gaan doen. Extern laten adviseren door Koplopertraject en Doarpswurk. </w:t>
      </w:r>
      <w:r>
        <w:br/>
      </w:r>
      <w:r>
        <w:br/>
      </w:r>
      <w:r w:rsidRPr="003D3A7A">
        <w:rPr>
          <w:b/>
          <w:color w:val="CC3300"/>
        </w:rPr>
        <w:tab/>
      </w:r>
      <w:r w:rsidRPr="003D3A7A">
        <w:rPr>
          <w:b/>
          <w:color w:val="CC3300"/>
        </w:rPr>
        <w:tab/>
        <w:t xml:space="preserve">C. </w:t>
      </w:r>
      <w:r w:rsidRPr="003D3A7A">
        <w:rPr>
          <w:b/>
          <w:i/>
          <w:color w:val="CC3300"/>
        </w:rPr>
        <w:t>Kader maken voor flexibiliteit</w:t>
      </w:r>
    </w:p>
    <w:p w:rsidR="008E59BA" w:rsidRPr="0008524F" w:rsidRDefault="008E59BA" w:rsidP="00094DE9">
      <w:pPr>
        <w:spacing w:after="0" w:line="240" w:lineRule="auto"/>
      </w:pPr>
      <w:r>
        <w:t>Zie B.</w:t>
      </w:r>
    </w:p>
    <w:p w:rsidR="008E59BA" w:rsidRDefault="008E59BA" w:rsidP="00094DE9">
      <w:pPr>
        <w:spacing w:after="0" w:line="240" w:lineRule="auto"/>
      </w:pPr>
    </w:p>
    <w:p w:rsidR="008E59BA" w:rsidRPr="004B6216" w:rsidRDefault="008E59BA" w:rsidP="00094DE9">
      <w:pPr>
        <w:spacing w:after="0" w:line="240" w:lineRule="auto"/>
        <w:rPr>
          <w:b/>
          <w:color w:val="CC3300"/>
          <w:sz w:val="24"/>
          <w:szCs w:val="24"/>
        </w:rPr>
      </w:pPr>
      <w:r>
        <w:rPr>
          <w:b/>
          <w:color w:val="CC3300"/>
          <w:sz w:val="24"/>
          <w:szCs w:val="24"/>
        </w:rPr>
        <w:t>3.4</w:t>
      </w:r>
      <w:r>
        <w:rPr>
          <w:b/>
          <w:color w:val="CC3300"/>
          <w:sz w:val="24"/>
          <w:szCs w:val="24"/>
        </w:rPr>
        <w:tab/>
      </w:r>
      <w:r w:rsidRPr="004B6216">
        <w:rPr>
          <w:b/>
          <w:color w:val="CC3300"/>
          <w:sz w:val="24"/>
          <w:szCs w:val="24"/>
        </w:rPr>
        <w:t xml:space="preserve">Speerpunt 4: </w:t>
      </w:r>
      <w:r w:rsidRPr="004B6216">
        <w:rPr>
          <w:b/>
          <w:color w:val="CC3300"/>
          <w:sz w:val="24"/>
          <w:szCs w:val="24"/>
        </w:rPr>
        <w:tab/>
        <w:t>Organisatie</w:t>
      </w:r>
      <w:r w:rsidRPr="004B6216">
        <w:rPr>
          <w:b/>
          <w:color w:val="CC3300"/>
          <w:sz w:val="24"/>
          <w:szCs w:val="24"/>
        </w:rPr>
        <w:tab/>
        <w:t>- helder beleid, sturing, communicatie met vrijwilligers</w:t>
      </w:r>
    </w:p>
    <w:p w:rsidR="008E59BA" w:rsidRPr="00773F99" w:rsidRDefault="008E59BA" w:rsidP="00094DE9">
      <w:pPr>
        <w:spacing w:after="0" w:line="240" w:lineRule="auto"/>
        <w:rPr>
          <w:b/>
        </w:rPr>
      </w:pPr>
    </w:p>
    <w:p w:rsidR="008E59BA" w:rsidRDefault="008E59BA" w:rsidP="00094DE9">
      <w:pPr>
        <w:spacing w:after="0" w:line="240" w:lineRule="auto"/>
      </w:pPr>
      <w:r>
        <w:t>Met dit speerpunt geven we aan dat het bestuur over de juiste instrumenten en mogelijkheden beschikt om te kunnen sturen. Een belangrijk bovenliggend doel is dat het werk van vrijwilligers dusdanig wordt georganiseerd dat zij gemotiveerd hun taken (blijven) doen. En dus betrokken blijven.</w:t>
      </w:r>
    </w:p>
    <w:p w:rsidR="008E59BA" w:rsidRDefault="008E59BA" w:rsidP="00094DE9">
      <w:pPr>
        <w:spacing w:after="0" w:line="240" w:lineRule="auto"/>
      </w:pPr>
    </w:p>
    <w:p w:rsidR="008E59BA" w:rsidRDefault="008E59BA" w:rsidP="00094DE9">
      <w:pPr>
        <w:spacing w:after="0" w:line="240" w:lineRule="auto"/>
      </w:pPr>
      <w:r>
        <w:t>De actie die hiervoor nodig zijn:</w:t>
      </w:r>
    </w:p>
    <w:p w:rsidR="008E59BA" w:rsidRDefault="008E59BA" w:rsidP="00094DE9">
      <w:pPr>
        <w:pStyle w:val="Lijstalinea"/>
        <w:numPr>
          <w:ilvl w:val="0"/>
          <w:numId w:val="20"/>
        </w:numPr>
        <w:spacing w:after="0" w:line="240" w:lineRule="auto"/>
      </w:pPr>
      <w:r>
        <w:t>Een helder beleidsplan of actieplan waarin de doelen SMART zijn gesteld</w:t>
      </w:r>
    </w:p>
    <w:p w:rsidR="008E59BA" w:rsidRDefault="008E59BA" w:rsidP="00094DE9">
      <w:pPr>
        <w:pStyle w:val="Lijstalinea"/>
        <w:numPr>
          <w:ilvl w:val="0"/>
          <w:numId w:val="20"/>
        </w:numPr>
        <w:spacing w:after="0" w:line="240" w:lineRule="auto"/>
      </w:pPr>
      <w:r>
        <w:lastRenderedPageBreak/>
        <w:t>H</w:t>
      </w:r>
      <w:r w:rsidRPr="004F6FF8">
        <w:t xml:space="preserve">eldere taken bestuur </w:t>
      </w:r>
      <w:r>
        <w:t>en</w:t>
      </w:r>
      <w:r w:rsidRPr="004F6FF8">
        <w:t xml:space="preserve"> vrijwilligers </w:t>
      </w:r>
    </w:p>
    <w:p w:rsidR="008E59BA" w:rsidRPr="004F6FF8" w:rsidRDefault="008E59BA" w:rsidP="00094DE9">
      <w:pPr>
        <w:pStyle w:val="Lijstalinea"/>
        <w:numPr>
          <w:ilvl w:val="0"/>
          <w:numId w:val="20"/>
        </w:numPr>
        <w:spacing w:after="0" w:line="240" w:lineRule="auto"/>
      </w:pPr>
      <w:r>
        <w:t>Adequate aansturing van de commissie voor deze 4 speerpunten</w:t>
      </w:r>
    </w:p>
    <w:p w:rsidR="008E59BA" w:rsidRDefault="008E59BA" w:rsidP="00094DE9">
      <w:pPr>
        <w:pStyle w:val="Plattetekst"/>
        <w:spacing w:after="0" w:line="240" w:lineRule="auto"/>
        <w:jc w:val="both"/>
      </w:pPr>
    </w:p>
    <w:p w:rsidR="008E59BA" w:rsidRPr="006337F6" w:rsidRDefault="008E59BA" w:rsidP="00094DE9">
      <w:pPr>
        <w:pStyle w:val="Plattetekst"/>
        <w:spacing w:after="0" w:line="240" w:lineRule="auto"/>
        <w:jc w:val="both"/>
        <w:rPr>
          <w:b/>
          <w:color w:val="CC3300"/>
        </w:rPr>
      </w:pPr>
      <w:r w:rsidRPr="006337F6">
        <w:rPr>
          <w:b/>
          <w:i/>
          <w:color w:val="CC3300"/>
        </w:rPr>
        <w:t>A.   Een helder beleidsplan met doelen en acties die SMART zijn</w:t>
      </w:r>
      <w:r w:rsidRPr="006337F6">
        <w:rPr>
          <w:b/>
          <w:color w:val="CC3300"/>
        </w:rPr>
        <w:t xml:space="preserve"> </w:t>
      </w:r>
    </w:p>
    <w:p w:rsidR="008E59BA" w:rsidRDefault="008E59BA" w:rsidP="00094DE9">
      <w:pPr>
        <w:pStyle w:val="Plattetekst"/>
        <w:spacing w:after="0" w:line="240" w:lineRule="auto"/>
      </w:pPr>
      <w:r>
        <w:t xml:space="preserve">Het bestuur bespreekt de doelen en acties uit concept-beleidsplan in de laatste vergadering van het </w:t>
      </w:r>
      <w:r w:rsidRPr="00FF28E8">
        <w:rPr>
          <w:color w:val="000000"/>
        </w:rPr>
        <w:t xml:space="preserve">Koplopertraject op 24 november, ter controle van de SMART-heid. </w:t>
      </w:r>
      <w:r w:rsidRPr="00FF28E8">
        <w:rPr>
          <w:color w:val="000000"/>
        </w:rPr>
        <w:br/>
        <w:t>Daarna volgt er een bijeenkomst met dorpsbewoners en vrijwilligers. Mensen kunnen hun reacties geven op de doelen en acties. Ook</w:t>
      </w:r>
      <w:r>
        <w:t xml:space="preserve"> kunnen vrijwilligers zich melden voor verschillende taken. </w:t>
      </w:r>
    </w:p>
    <w:p w:rsidR="008E59BA" w:rsidRDefault="008E59BA" w:rsidP="00094DE9">
      <w:pPr>
        <w:pStyle w:val="Plattetekst"/>
        <w:spacing w:after="0" w:line="240" w:lineRule="auto"/>
        <w:jc w:val="both"/>
      </w:pPr>
    </w:p>
    <w:p w:rsidR="008E59BA" w:rsidRPr="006337F6" w:rsidRDefault="008E59BA" w:rsidP="00094DE9">
      <w:pPr>
        <w:pStyle w:val="Plattetekst"/>
        <w:spacing w:after="0" w:line="240" w:lineRule="auto"/>
        <w:jc w:val="both"/>
        <w:rPr>
          <w:b/>
          <w:i/>
          <w:color w:val="CC3300"/>
        </w:rPr>
      </w:pPr>
      <w:r w:rsidRPr="006337F6">
        <w:rPr>
          <w:b/>
          <w:i/>
          <w:color w:val="CC3300"/>
        </w:rPr>
        <w:t>B.   Heldere taken bestuur en vrijwilligers</w:t>
      </w:r>
    </w:p>
    <w:p w:rsidR="008E59BA" w:rsidRDefault="008E59BA" w:rsidP="00094DE9">
      <w:pPr>
        <w:pStyle w:val="Plattetekst"/>
        <w:spacing w:after="0" w:line="240" w:lineRule="auto"/>
        <w:jc w:val="both"/>
      </w:pPr>
      <w:r>
        <w:t>- Het bestuur is om te sturen en delegeert verder zoveel mogelijk.</w:t>
      </w:r>
    </w:p>
    <w:p w:rsidR="008E59BA" w:rsidRDefault="008E59BA" w:rsidP="00094DE9">
      <w:pPr>
        <w:pStyle w:val="Plattetekst"/>
        <w:spacing w:after="0" w:line="240" w:lineRule="auto"/>
      </w:pPr>
      <w:r>
        <w:t>- Het bestuur wijst zo spoedig mogelijk uit haar midden een contactpersoon aan voor de verschillende (groepen) vrijwilligers: speerpuntencommissies, barvrijwilligers, inkoop&amp;voorraadbeheer, onderhoud/schoonmaak.</w:t>
      </w:r>
      <w:r>
        <w:br/>
        <w:t>Er zijn dus de volgende taken:</w:t>
      </w:r>
      <w:r>
        <w:br/>
        <w:t>1. voorzitter: Dirk</w:t>
      </w:r>
      <w:r>
        <w:br/>
        <w:t>2. secretaris: Tytsje</w:t>
      </w:r>
      <w:r>
        <w:br/>
        <w:t>3. penningmeester / contact met administrateur: vacature naast Bareld</w:t>
      </w:r>
    </w:p>
    <w:p w:rsidR="008E59BA" w:rsidRDefault="008E59BA" w:rsidP="00094DE9">
      <w:pPr>
        <w:pStyle w:val="Plattetekst"/>
        <w:spacing w:after="0" w:line="240" w:lineRule="auto"/>
      </w:pPr>
      <w:r>
        <w:t>4. beheer / contact met onderhoud/schoonmaak: Gerrit en Willem</w:t>
      </w:r>
      <w:r>
        <w:br/>
        <w:t>5. verhuur / contact met afnemers: Willem</w:t>
      </w:r>
      <w:r>
        <w:br/>
        <w:t>6. contact commissie financiën (= financiële commissie): vacature</w:t>
      </w:r>
      <w:r>
        <w:br/>
        <w:t>7. contact commissie profilering (= PR, WAP): Tytsje</w:t>
      </w:r>
      <w:r>
        <w:br/>
        <w:t>8. contact commissie uitstraling (= interieurcommissie): Willem</w:t>
      </w:r>
      <w:r>
        <w:br/>
        <w:t>9. contact commissie organisatie (= coördinatie vrijwilligers / inkoop&amp;voorraadbeheer) vacature/Titia</w:t>
      </w:r>
    </w:p>
    <w:p w:rsidR="008E59BA" w:rsidRPr="00FF28E8" w:rsidRDefault="008E59BA" w:rsidP="00094DE9">
      <w:pPr>
        <w:pStyle w:val="Plattetekst"/>
        <w:spacing w:after="0" w:line="240" w:lineRule="auto"/>
        <w:rPr>
          <w:color w:val="000000"/>
        </w:rPr>
      </w:pPr>
      <w:r>
        <w:t xml:space="preserve">- We gaan zo spoedig mogelijk actief zoeken naar een penningmeester en een nieuwe contactpersoon organisatie (vrijwilligersbeleid, breder dan </w:t>
      </w:r>
      <w:r w:rsidRPr="00FF28E8">
        <w:rPr>
          <w:color w:val="000000"/>
        </w:rPr>
        <w:t>alleen de bargroep). We kunnen deze vraag voorleggen in de volgende presentatie aan vrijwilligers en het dorp.</w:t>
      </w:r>
    </w:p>
    <w:p w:rsidR="008E59BA" w:rsidRDefault="008E59BA" w:rsidP="00094DE9">
      <w:pPr>
        <w:pStyle w:val="Plattetekst"/>
        <w:spacing w:after="0" w:line="240" w:lineRule="auto"/>
      </w:pPr>
    </w:p>
    <w:p w:rsidR="008E59BA" w:rsidRPr="006337F6" w:rsidRDefault="008E59BA" w:rsidP="00094DE9">
      <w:pPr>
        <w:pStyle w:val="Plattetekst"/>
        <w:spacing w:after="0" w:line="240" w:lineRule="auto"/>
        <w:rPr>
          <w:b/>
          <w:i/>
          <w:color w:val="CC3300"/>
        </w:rPr>
      </w:pPr>
      <w:r w:rsidRPr="006337F6">
        <w:rPr>
          <w:b/>
          <w:i/>
          <w:color w:val="CC3300"/>
        </w:rPr>
        <w:t>C. Vorming en aansturing van de 4 speerpuntencommissies</w:t>
      </w:r>
      <w:r>
        <w:rPr>
          <w:b/>
          <w:i/>
          <w:color w:val="CC3300"/>
        </w:rPr>
        <w:t xml:space="preserve"> en de commissie onderhoud</w:t>
      </w:r>
    </w:p>
    <w:p w:rsidR="008E59BA" w:rsidRDefault="008E59BA" w:rsidP="00094DE9">
      <w:pPr>
        <w:pStyle w:val="Plattetekst"/>
        <w:spacing w:after="0" w:line="240" w:lineRule="auto"/>
      </w:pPr>
      <w:r>
        <w:t xml:space="preserve">We hebben nodig: </w:t>
      </w:r>
    </w:p>
    <w:p w:rsidR="008E59BA" w:rsidRPr="00FF28E8" w:rsidRDefault="008E59BA" w:rsidP="00094DE9">
      <w:pPr>
        <w:pStyle w:val="Plattetekst"/>
        <w:spacing w:after="0" w:line="240" w:lineRule="auto"/>
        <w:rPr>
          <w:color w:val="000000"/>
        </w:rPr>
      </w:pPr>
      <w:r>
        <w:t>1. commissie financiën (= financiële commissie): vacature bestuurscontact</w:t>
      </w:r>
      <w:r>
        <w:br/>
      </w:r>
      <w:r w:rsidRPr="00FF28E8">
        <w:rPr>
          <w:color w:val="000000"/>
        </w:rPr>
        <w:t>- Werven bij de volgende presentatie aan vrijwilligers en het dorp.</w:t>
      </w:r>
      <w:r w:rsidRPr="00FF28E8">
        <w:rPr>
          <w:color w:val="000000"/>
        </w:rPr>
        <w:br/>
      </w:r>
      <w:r>
        <w:t>- Ook werven voor de vacature van penningmeester / back up administrateur (taakomschrijving maken)!!</w:t>
      </w:r>
      <w:r>
        <w:br/>
        <w:t>2. commissie profilering (= WAP inclusief PR of + aparte PR commissie): Tytsje bestuurscontact</w:t>
      </w:r>
      <w:r>
        <w:br/>
      </w:r>
      <w:r w:rsidRPr="00FF28E8">
        <w:rPr>
          <w:color w:val="000000"/>
        </w:rPr>
        <w:t>- De WAP wil liever geen cominatie-commissie. Dus een aparte PR commissie?</w:t>
      </w:r>
      <w:r w:rsidRPr="00FF28E8">
        <w:rPr>
          <w:color w:val="000000"/>
        </w:rPr>
        <w:br/>
      </w:r>
      <w:r>
        <w:t>3. commissie uitstraling (= interieurcommissie): Willem bestuurscontact</w:t>
      </w:r>
      <w:r>
        <w:br/>
      </w:r>
      <w:r w:rsidRPr="00FF28E8">
        <w:rPr>
          <w:color w:val="000000"/>
        </w:rPr>
        <w:t xml:space="preserve">- De commissie uitstraling is al ingesteld en actief. Willem is de contactpersoon. </w:t>
      </w:r>
    </w:p>
    <w:p w:rsidR="008E59BA" w:rsidRPr="00FF28E8" w:rsidRDefault="008E59BA" w:rsidP="00094DE9">
      <w:pPr>
        <w:pStyle w:val="Plattetekst"/>
        <w:spacing w:after="0" w:line="240" w:lineRule="auto"/>
        <w:rPr>
          <w:color w:val="000000"/>
        </w:rPr>
      </w:pPr>
      <w:r>
        <w:t>4. commissie organisatie (= coördinatie bargroep / inkoop&amp;voorraadbeheer) vacature bestuurscontact/Titia</w:t>
      </w:r>
      <w:r>
        <w:br/>
      </w:r>
      <w:r w:rsidRPr="00FF28E8">
        <w:rPr>
          <w:color w:val="000000"/>
        </w:rPr>
        <w:t>- Overleg met Titia over voortzetting van haar taak. Willie, Jellie en Peter willen wel meewerken hierin.</w:t>
      </w:r>
    </w:p>
    <w:p w:rsidR="008E59BA" w:rsidRDefault="008E59BA" w:rsidP="00094DE9">
      <w:pPr>
        <w:pStyle w:val="Plattetekst"/>
        <w:spacing w:after="0" w:line="240" w:lineRule="auto"/>
      </w:pPr>
      <w:r>
        <w:t>5. commissie onderhoud (niet een speerpuntencommissie): Gerrit en Willem</w:t>
      </w:r>
      <w:r>
        <w:br/>
        <w:t xml:space="preserve">- Het bestuur vraagt de komende 3 maanden gericht enkele mensen voor deze commissie, met het oog op het bewaken van de MJOP, het energiebesparingsadvies en het toewerken naar energie-neutraliteit.  </w:t>
      </w:r>
    </w:p>
    <w:p w:rsidR="008E59BA" w:rsidRDefault="008E59BA" w:rsidP="00094DE9">
      <w:pPr>
        <w:pStyle w:val="Plattetekst"/>
        <w:spacing w:after="0" w:line="240" w:lineRule="auto"/>
      </w:pPr>
      <w:r>
        <w:t>Aandachtspunten:</w:t>
      </w:r>
      <w:r>
        <w:br/>
        <w:t>- De contactpersonen uit het bestuur zijn geen voorzitter van de commissies.</w:t>
      </w:r>
      <w:r>
        <w:br/>
        <w:t xml:space="preserve">Ze zijn contactpersoon. Ze zijn zenders/stuurders vanuit het bestuur en antennes/ontvangers/klankbord voor de vrijwilligers. </w:t>
      </w:r>
    </w:p>
    <w:p w:rsidR="008E59BA" w:rsidRDefault="008E59BA" w:rsidP="00094DE9">
      <w:pPr>
        <w:pStyle w:val="Plattetekst"/>
        <w:spacing w:after="0" w:line="240" w:lineRule="auto"/>
      </w:pPr>
      <w:r>
        <w:t xml:space="preserve"> - </w:t>
      </w:r>
      <w:r w:rsidRPr="00116589">
        <w:rPr>
          <w:color w:val="000000"/>
        </w:rPr>
        <w:t xml:space="preserve">Iedere commissie maakt het komende jaar aan de hand van de doelen en acties uit het beleidsplan een taakomschrijving voor de  eigen commissie. </w:t>
      </w:r>
      <w:r w:rsidRPr="00116589">
        <w:rPr>
          <w:color w:val="000000"/>
        </w:rPr>
        <w:br/>
        <w:t>- Het bestuur onderzoekt het komende jaar in overleg met de commissie organisatie waarvoor nog meer taakomschrijvingen en eventuele draaiboeken nodig zijn. Daar kan dan in een volgend jaar aan gewerkt worden.</w:t>
      </w:r>
      <w:r>
        <w:t xml:space="preserve"> </w:t>
      </w:r>
    </w:p>
    <w:p w:rsidR="008E59BA" w:rsidRDefault="008E59BA" w:rsidP="00094DE9">
      <w:pPr>
        <w:pStyle w:val="Plattetekst"/>
        <w:spacing w:after="0" w:line="240" w:lineRule="auto"/>
        <w:rPr>
          <w:b/>
          <w:color w:val="CC3300"/>
          <w:sz w:val="28"/>
          <w:szCs w:val="28"/>
        </w:rPr>
      </w:pPr>
    </w:p>
    <w:p w:rsidR="008E59BA" w:rsidRDefault="008E59BA" w:rsidP="00094DE9">
      <w:pPr>
        <w:pStyle w:val="Plattetekst"/>
        <w:spacing w:after="0" w:line="240" w:lineRule="auto"/>
        <w:rPr>
          <w:b/>
          <w:color w:val="CC3300"/>
          <w:sz w:val="28"/>
          <w:szCs w:val="28"/>
        </w:rPr>
      </w:pPr>
      <w:r>
        <w:rPr>
          <w:b/>
          <w:color w:val="CC3300"/>
          <w:sz w:val="28"/>
          <w:szCs w:val="28"/>
        </w:rPr>
        <w:br w:type="page"/>
      </w:r>
      <w:r w:rsidRPr="006F2EB1">
        <w:rPr>
          <w:b/>
          <w:color w:val="CC3300"/>
          <w:sz w:val="28"/>
          <w:szCs w:val="28"/>
        </w:rPr>
        <w:lastRenderedPageBreak/>
        <w:t>4</w:t>
      </w:r>
      <w:r w:rsidRPr="006F2EB1">
        <w:rPr>
          <w:b/>
          <w:color w:val="CC3300"/>
          <w:sz w:val="28"/>
          <w:szCs w:val="28"/>
        </w:rPr>
        <w:tab/>
        <w:t>Meerjarenbegroting MFC Piers' Stee</w:t>
      </w:r>
      <w:r>
        <w:rPr>
          <w:b/>
          <w:color w:val="CC3300"/>
          <w:sz w:val="28"/>
          <w:szCs w:val="28"/>
        </w:rPr>
        <w:t xml:space="preserve"> en acties</w:t>
      </w:r>
    </w:p>
    <w:p w:rsidR="008E59BA" w:rsidRPr="000D32DC" w:rsidRDefault="008E59BA" w:rsidP="00094DE9">
      <w:pPr>
        <w:pStyle w:val="Plattetekst"/>
        <w:spacing w:after="0" w:line="240" w:lineRule="auto"/>
        <w:rPr>
          <w:b/>
          <w:color w:val="CC3300"/>
          <w:sz w:val="28"/>
          <w:szCs w:val="28"/>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1274"/>
        <w:gridCol w:w="1274"/>
        <w:gridCol w:w="1275"/>
        <w:gridCol w:w="1275"/>
        <w:gridCol w:w="1275"/>
        <w:gridCol w:w="1275"/>
      </w:tblGrid>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jc w:val="right"/>
              <w:rPr>
                <w:rFonts w:cs="Calibri"/>
                <w:b/>
                <w:bCs/>
                <w:color w:val="000000"/>
                <w:lang w:eastAsia="nl-NL"/>
              </w:rPr>
            </w:pPr>
          </w:p>
        </w:tc>
        <w:tc>
          <w:tcPr>
            <w:tcW w:w="1274"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Verwacht</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2017</w:t>
            </w:r>
          </w:p>
        </w:tc>
        <w:tc>
          <w:tcPr>
            <w:tcW w:w="1274"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B</w:t>
            </w:r>
            <w:r>
              <w:rPr>
                <w:rFonts w:cs="Calibri"/>
                <w:b/>
                <w:bCs/>
                <w:color w:val="000000"/>
                <w:lang w:eastAsia="nl-NL"/>
              </w:rPr>
              <w:t>egroting</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2017</w:t>
            </w:r>
          </w:p>
        </w:tc>
        <w:tc>
          <w:tcPr>
            <w:tcW w:w="1275"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Begroting</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2018</w:t>
            </w:r>
          </w:p>
        </w:tc>
        <w:tc>
          <w:tcPr>
            <w:tcW w:w="1275"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Begroting</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2019</w:t>
            </w:r>
          </w:p>
        </w:tc>
        <w:tc>
          <w:tcPr>
            <w:tcW w:w="1275"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Begroting</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2020</w:t>
            </w:r>
          </w:p>
        </w:tc>
        <w:tc>
          <w:tcPr>
            <w:tcW w:w="1275" w:type="dxa"/>
          </w:tcPr>
          <w:p w:rsidR="008E59B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Begroting</w:t>
            </w:r>
          </w:p>
          <w:p w:rsidR="008E59BA" w:rsidRPr="009C76FA" w:rsidRDefault="008E59BA" w:rsidP="001529A4">
            <w:pPr>
              <w:autoSpaceDE w:val="0"/>
              <w:autoSpaceDN w:val="0"/>
              <w:adjustRightInd w:val="0"/>
              <w:spacing w:after="0" w:line="240" w:lineRule="auto"/>
              <w:jc w:val="right"/>
              <w:rPr>
                <w:rFonts w:cs="Calibri"/>
                <w:b/>
                <w:bCs/>
                <w:color w:val="000000"/>
                <w:lang w:eastAsia="nl-NL"/>
              </w:rPr>
            </w:pPr>
            <w:r w:rsidRPr="009C76FA">
              <w:rPr>
                <w:rFonts w:cs="Calibri"/>
                <w:b/>
                <w:bCs/>
                <w:color w:val="000000"/>
                <w:lang w:eastAsia="nl-NL"/>
              </w:rPr>
              <w:t>2021</w:t>
            </w:r>
          </w:p>
        </w:tc>
      </w:tr>
      <w:tr w:rsidR="008E59BA" w:rsidRPr="009C76FA" w:rsidTr="000D32DC">
        <w:trPr>
          <w:trHeight w:val="283"/>
        </w:trPr>
        <w:tc>
          <w:tcPr>
            <w:tcW w:w="2245" w:type="dxa"/>
          </w:tcPr>
          <w:p w:rsidR="008E59BA" w:rsidRPr="0044028E" w:rsidRDefault="008E59BA" w:rsidP="001529A4">
            <w:pPr>
              <w:autoSpaceDE w:val="0"/>
              <w:autoSpaceDN w:val="0"/>
              <w:adjustRightInd w:val="0"/>
              <w:spacing w:after="0" w:line="240" w:lineRule="auto"/>
              <w:rPr>
                <w:rFonts w:cs="Calibri"/>
                <w:b/>
                <w:color w:val="000000"/>
                <w:lang w:eastAsia="nl-NL"/>
              </w:rPr>
            </w:pPr>
            <w:r w:rsidRPr="0044028E">
              <w:rPr>
                <w:rFonts w:cs="Calibri"/>
                <w:b/>
                <w:color w:val="000000"/>
                <w:lang w:eastAsia="nl-NL"/>
              </w:rPr>
              <w:t>inkomsten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consumptie</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22,300.00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28,000.00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25,000.00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25,000.00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26,000.00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26,000.00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verhuur</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9,000.00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9,300.00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11,000.00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energiebelasting</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2,218.00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b/>
                <w:bCs/>
                <w:color w:val="000000"/>
                <w:lang w:eastAsia="nl-NL"/>
              </w:rPr>
            </w:pPr>
            <w:r w:rsidRPr="009C76FA">
              <w:rPr>
                <w:rFonts w:cs="Calibri"/>
                <w:b/>
                <w:bCs/>
                <w:color w:val="000000"/>
                <w:lang w:eastAsia="nl-NL"/>
              </w:rPr>
              <w:t>totaal inkomsten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33,518.00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38,500.00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36,300.00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37,000.00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38,000.00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39,000.00</w:t>
            </w:r>
          </w:p>
        </w:tc>
      </w:tr>
      <w:tr w:rsidR="008E59BA" w:rsidRPr="009C76FA" w:rsidTr="000D32DC">
        <w:trPr>
          <w:trHeight w:val="113"/>
        </w:trPr>
        <w:tc>
          <w:tcPr>
            <w:tcW w:w="224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b/>
                <w:bCs/>
                <w:color w:val="000000"/>
                <w:lang w:eastAsia="nl-NL"/>
              </w:rPr>
              <w:t>uitgaven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RABO Hyp</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6,600.00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6,600.00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6,500.00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5,500.00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aflossing Kerk Kimswerd</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2,400.00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RABO rente</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Hyp SWF</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verzekeringen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GWL</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11,000.00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9,000.00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9,000.00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andere vaste lasten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7,500.00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3,880.00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7,500.00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reservering onderhoud</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budget uitstraling</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1,500.00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website / webmaster</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w:t>
            </w:r>
          </w:p>
        </w:tc>
      </w:tr>
      <w:tr w:rsidR="008E59BA" w:rsidRPr="009C76FA" w:rsidTr="000D32DC">
        <w:trPr>
          <w:trHeight w:val="283"/>
        </w:trPr>
        <w:tc>
          <w:tcPr>
            <w:tcW w:w="3519" w:type="dxa"/>
            <w:gridSpan w:val="2"/>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PR publicatiebord/wegwijzers</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boekhoudprogramma</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1,280.00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onvoorzien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520.00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b/>
                <w:bCs/>
                <w:color w:val="000000"/>
                <w:lang w:eastAsia="nl-NL"/>
              </w:rPr>
            </w:pPr>
            <w:r w:rsidRPr="009C76FA">
              <w:rPr>
                <w:rFonts w:cs="Calibri"/>
                <w:b/>
                <w:bCs/>
                <w:color w:val="000000"/>
                <w:lang w:eastAsia="nl-NL"/>
              </w:rPr>
              <w:t>totaal uitgaven</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34,300.00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38,380.00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36,400.00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34,500.00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33,500.00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38,500.00</w:t>
            </w: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r w:rsidR="008E59BA" w:rsidRPr="009C76FA" w:rsidTr="000D32DC">
        <w:trPr>
          <w:trHeight w:val="283"/>
        </w:trPr>
        <w:tc>
          <w:tcPr>
            <w:tcW w:w="2245" w:type="dxa"/>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b/>
                <w:bCs/>
                <w:color w:val="000000"/>
                <w:lang w:eastAsia="nl-NL"/>
              </w:rPr>
              <w:t>Resultaat</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-782.00</w:t>
            </w:r>
          </w:p>
        </w:tc>
        <w:tc>
          <w:tcPr>
            <w:tcW w:w="1274"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120.00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-100.00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2,500.00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4,500.00</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r w:rsidRPr="009C76FA">
              <w:rPr>
                <w:rFonts w:cs="Calibri"/>
                <w:color w:val="000000"/>
                <w:lang w:eastAsia="nl-NL"/>
              </w:rPr>
              <w:t>500.00</w:t>
            </w:r>
          </w:p>
        </w:tc>
      </w:tr>
      <w:tr w:rsidR="008E59BA" w:rsidRPr="009C76FA" w:rsidTr="000D32DC">
        <w:trPr>
          <w:trHeight w:val="238"/>
        </w:trPr>
        <w:tc>
          <w:tcPr>
            <w:tcW w:w="224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3823" w:type="dxa"/>
            <w:gridSpan w:val="3"/>
          </w:tcPr>
          <w:p w:rsidR="008E59BA" w:rsidRPr="009C76FA" w:rsidRDefault="008E59BA" w:rsidP="001529A4">
            <w:pPr>
              <w:autoSpaceDE w:val="0"/>
              <w:autoSpaceDN w:val="0"/>
              <w:adjustRightInd w:val="0"/>
              <w:spacing w:after="0" w:line="240" w:lineRule="auto"/>
              <w:rPr>
                <w:rFonts w:cs="Calibri"/>
                <w:color w:val="000000"/>
                <w:lang w:eastAsia="nl-NL"/>
              </w:rPr>
            </w:pPr>
            <w:r w:rsidRPr="009C76FA">
              <w:rPr>
                <w:rFonts w:cs="Calibri"/>
                <w:color w:val="000000"/>
                <w:lang w:eastAsia="nl-NL"/>
              </w:rPr>
              <w:t>Aflossing lening buiten P&amp;L</w:t>
            </w: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c>
          <w:tcPr>
            <w:tcW w:w="1275" w:type="dxa"/>
          </w:tcPr>
          <w:p w:rsidR="008E59BA" w:rsidRPr="009C76FA" w:rsidRDefault="008E59BA" w:rsidP="001529A4">
            <w:pPr>
              <w:autoSpaceDE w:val="0"/>
              <w:autoSpaceDN w:val="0"/>
              <w:adjustRightInd w:val="0"/>
              <w:spacing w:after="0" w:line="240" w:lineRule="auto"/>
              <w:jc w:val="right"/>
              <w:rPr>
                <w:rFonts w:cs="Calibri"/>
                <w:color w:val="000000"/>
                <w:lang w:eastAsia="nl-NL"/>
              </w:rPr>
            </w:pPr>
          </w:p>
        </w:tc>
      </w:tr>
    </w:tbl>
    <w:p w:rsidR="008E59BA" w:rsidRPr="00C14757" w:rsidRDefault="008E59BA" w:rsidP="00094DE9">
      <w:pPr>
        <w:pStyle w:val="Plattetekst"/>
        <w:spacing w:after="0" w:line="240" w:lineRule="auto"/>
        <w:jc w:val="both"/>
        <w:rPr>
          <w:sz w:val="16"/>
          <w:szCs w:val="16"/>
        </w:rPr>
      </w:pPr>
    </w:p>
    <w:p w:rsidR="008E59BA" w:rsidRDefault="008E59BA" w:rsidP="00094DE9">
      <w:pPr>
        <w:pStyle w:val="HTML-voorafopgemaakt"/>
        <w:rPr>
          <w:rFonts w:ascii="Calibri" w:hAnsi="Calibri"/>
          <w:b/>
          <w:sz w:val="22"/>
          <w:szCs w:val="22"/>
        </w:rPr>
      </w:pPr>
      <w:r w:rsidRPr="00116589">
        <w:rPr>
          <w:rFonts w:ascii="Calibri" w:hAnsi="Calibri"/>
          <w:b/>
          <w:sz w:val="22"/>
          <w:szCs w:val="22"/>
        </w:rPr>
        <w:t>Toelichting</w:t>
      </w:r>
    </w:p>
    <w:p w:rsidR="008E59BA" w:rsidRPr="00116589" w:rsidRDefault="008E59BA" w:rsidP="00094DE9">
      <w:pPr>
        <w:pStyle w:val="HTML-voorafopgemaakt"/>
        <w:rPr>
          <w:rFonts w:ascii="Calibri" w:hAnsi="Calibri"/>
          <w:sz w:val="22"/>
          <w:szCs w:val="22"/>
        </w:rPr>
      </w:pPr>
      <w:r>
        <w:rPr>
          <w:rFonts w:ascii="Calibri" w:hAnsi="Calibri"/>
          <w:sz w:val="22"/>
          <w:szCs w:val="22"/>
        </w:rPr>
        <w:t>D</w:t>
      </w:r>
      <w:r w:rsidRPr="00116589">
        <w:rPr>
          <w:rFonts w:ascii="Calibri" w:hAnsi="Calibri"/>
          <w:sz w:val="22"/>
          <w:szCs w:val="22"/>
        </w:rPr>
        <w:t xml:space="preserve">e cijfers van 2016 </w:t>
      </w:r>
      <w:r>
        <w:rPr>
          <w:rFonts w:ascii="Calibri" w:hAnsi="Calibri"/>
          <w:sz w:val="22"/>
          <w:szCs w:val="22"/>
        </w:rPr>
        <w:t>zijn in het bovenstaande niet opgenomen. Zij maken de cijfers niet inzichtelijk, m.n. vanwege de (eenmalige) inkomsten/uitgaven van het 'Grutte Pier-jaar'.</w:t>
      </w:r>
      <w:r w:rsidRPr="00116589">
        <w:rPr>
          <w:rFonts w:ascii="Calibri" w:hAnsi="Calibri"/>
          <w:sz w:val="22"/>
          <w:szCs w:val="22"/>
        </w:rPr>
        <w:t xml:space="preserve"> </w:t>
      </w:r>
      <w:r>
        <w:rPr>
          <w:rFonts w:ascii="Calibri" w:hAnsi="Calibri"/>
          <w:sz w:val="22"/>
          <w:szCs w:val="22"/>
        </w:rPr>
        <w:t>D</w:t>
      </w:r>
      <w:r w:rsidRPr="00116589">
        <w:rPr>
          <w:rFonts w:ascii="Calibri" w:hAnsi="Calibri"/>
          <w:sz w:val="22"/>
          <w:szCs w:val="22"/>
        </w:rPr>
        <w:t xml:space="preserve">e beginbalans van 2017 </w:t>
      </w:r>
      <w:r>
        <w:rPr>
          <w:rFonts w:ascii="Calibri" w:hAnsi="Calibri"/>
          <w:sz w:val="22"/>
          <w:szCs w:val="22"/>
        </w:rPr>
        <w:t xml:space="preserve">is </w:t>
      </w:r>
      <w:r w:rsidRPr="00116589">
        <w:rPr>
          <w:rFonts w:ascii="Calibri" w:hAnsi="Calibri"/>
          <w:sz w:val="22"/>
          <w:szCs w:val="22"/>
        </w:rPr>
        <w:t xml:space="preserve">ons vertrekpunt en we </w:t>
      </w:r>
      <w:r>
        <w:rPr>
          <w:rFonts w:ascii="Calibri" w:hAnsi="Calibri"/>
          <w:sz w:val="22"/>
          <w:szCs w:val="22"/>
        </w:rPr>
        <w:t xml:space="preserve">bouwen </w:t>
      </w:r>
      <w:r w:rsidRPr="00116589">
        <w:rPr>
          <w:rFonts w:ascii="Calibri" w:hAnsi="Calibri"/>
          <w:sz w:val="22"/>
          <w:szCs w:val="22"/>
        </w:rPr>
        <w:t>een reeks met begroting en realisatie cijfers op met ingang van dit jaar.</w:t>
      </w:r>
    </w:p>
    <w:p w:rsidR="008E59BA" w:rsidRDefault="008E59BA" w:rsidP="00094DE9">
      <w:pPr>
        <w:spacing w:after="0" w:line="240" w:lineRule="auto"/>
        <w:ind w:right="-151"/>
      </w:pPr>
      <w:r w:rsidRPr="00C14757">
        <w:rPr>
          <w:b/>
          <w:sz w:val="16"/>
          <w:szCs w:val="16"/>
        </w:rPr>
        <w:br/>
      </w:r>
      <w:r>
        <w:rPr>
          <w:b/>
        </w:rPr>
        <w:t>Acties m.b.t. inkomsten:</w:t>
      </w:r>
      <w:r>
        <w:rPr>
          <w:b/>
        </w:rPr>
        <w:br/>
      </w:r>
      <w:r>
        <w:t xml:space="preserve">- consumpties volume: bestuur brainstormt regelmatig: hoe haal je aktiviteiten binnen </w:t>
      </w:r>
      <w:r>
        <w:br/>
        <w:t>- consumpties verkoop: bestuur neemt beslissing over muntautomaat/prijsverhoging (alle + en - op een rij)</w:t>
      </w:r>
      <w:r>
        <w:br/>
        <w:t>- consumpties inkoop: bestuur praat met leveranciers (korting?) en/of duurzaam inkopen (prijsverhoging?)</w:t>
      </w:r>
      <w:r>
        <w:br/>
        <w:t xml:space="preserve">- verhuur kinderopvang: bestuur bespreekt voortgang kinderopvang  </w:t>
      </w:r>
      <w:r>
        <w:br/>
        <w:t xml:space="preserve">- verhuur sporthal: bestuur spreekt gemeente aan: kost veel, levert weinig op, wil de gemeente dit houden? </w:t>
      </w:r>
      <w:r>
        <w:br/>
        <w:t xml:space="preserve">  dan moet de gemeente bijdragen (+ onderhoudsmensen vragen of er meetgegevens zijn mbt stookkosten)</w:t>
      </w:r>
      <w:r>
        <w:br/>
        <w:t>- verhuur prijzen: per 2018 huurverhoging, in het dorp ca. 10%, buiten het dorp ca. 50% (Willem maakt lijst)</w:t>
      </w:r>
      <w:r>
        <w:br/>
        <w:t xml:space="preserve">- uitstraling: budget commissie </w:t>
      </w:r>
      <w:r>
        <w:rPr>
          <w:color w:val="000000"/>
        </w:rPr>
        <w:t>€ 500.- in 2017 (gordijnen/publicatiebord), in 2018 € 1.0</w:t>
      </w:r>
      <w:r w:rsidRPr="004C23A8">
        <w:rPr>
          <w:color w:val="000000"/>
        </w:rPr>
        <w:t>00.-</w:t>
      </w:r>
      <w:r>
        <w:rPr>
          <w:color w:val="000000"/>
        </w:rPr>
        <w:t xml:space="preserve">, daarna </w:t>
      </w:r>
      <w:r w:rsidRPr="004C23A8">
        <w:rPr>
          <w:color w:val="000000"/>
        </w:rPr>
        <w:t>€ 1.500.-</w:t>
      </w:r>
      <w:r>
        <w:rPr>
          <w:color w:val="000000"/>
        </w:rPr>
        <w:t xml:space="preserve"> </w:t>
      </w:r>
      <w:r>
        <w:rPr>
          <w:color w:val="000000"/>
        </w:rPr>
        <w:br/>
        <w:t>- PR en website: publicatiebord via cie uitstraling; vanaf 2018 € 500.- voor PR en € 100.- voor website</w:t>
      </w:r>
    </w:p>
    <w:p w:rsidR="008E59BA" w:rsidRDefault="008E59BA" w:rsidP="00094DE9">
      <w:pPr>
        <w:spacing w:after="0" w:line="240" w:lineRule="auto"/>
      </w:pPr>
      <w:r w:rsidRPr="00C14757">
        <w:rPr>
          <w:b/>
          <w:sz w:val="16"/>
          <w:szCs w:val="16"/>
        </w:rPr>
        <w:br/>
      </w:r>
      <w:r w:rsidRPr="001C28F0">
        <w:rPr>
          <w:b/>
        </w:rPr>
        <w:t>Acties m.b.t. uitgaven:</w:t>
      </w:r>
      <w:r w:rsidRPr="001C28F0">
        <w:rPr>
          <w:b/>
        </w:rPr>
        <w:br/>
      </w:r>
      <w:r>
        <w:t>- aflossing hypotheek SWF: vrijstelling vragen tot 2021, met meerjarenbegroting beargumenteren</w:t>
      </w:r>
      <w:r>
        <w:br/>
        <w:t xml:space="preserve">- verzekering Piers' Stee staat 2000 lager: kijken naar polisvoorwaarden + overleg verzekeraar (Bareld/Rob) </w:t>
      </w:r>
      <w:r>
        <w:br/>
        <w:t xml:space="preserve">- bestuursaansprakelijkheid (800 per jaar): bestuur kijkt naar goedkopere alternatieven </w:t>
      </w:r>
      <w:r>
        <w:br/>
        <w:t>- GWL: energieplan via DorpStroom: besparing vanaf 2019 1000 en vanaf 2020 nog eens 1000?</w:t>
      </w:r>
      <w:r>
        <w:br/>
        <w:t>- onderhoud: uren onderhoud + vergaderingen onderhoud bijhouden, want dit zijn vrijwilligersuren die</w:t>
      </w:r>
      <w:r>
        <w:br/>
        <w:t xml:space="preserve">  meetellen (lijst op computer-Bareld, lijst onderhoudsuren 2017-Gerrit, lijst vergaderuren-Tytsje)</w:t>
      </w:r>
    </w:p>
    <w:p w:rsidR="008E59BA" w:rsidRPr="004B6216" w:rsidRDefault="008E59BA" w:rsidP="00EC6CC3">
      <w:pPr>
        <w:pStyle w:val="Plattetekst"/>
        <w:spacing w:after="0" w:line="240" w:lineRule="auto"/>
      </w:pPr>
      <w:r>
        <w:br w:type="page"/>
      </w:r>
      <w:r>
        <w:rPr>
          <w:rStyle w:val="Kop5Char"/>
          <w:i w:val="0"/>
          <w:color w:val="CC3300"/>
          <w:sz w:val="28"/>
          <w:szCs w:val="28"/>
        </w:rPr>
        <w:lastRenderedPageBreak/>
        <w:t xml:space="preserve">Bijlagen: </w:t>
      </w:r>
      <w:r w:rsidRPr="004B6216">
        <w:rPr>
          <w:rStyle w:val="Kop5Char"/>
          <w:i w:val="0"/>
          <w:color w:val="CC3300"/>
          <w:sz w:val="28"/>
          <w:szCs w:val="28"/>
        </w:rPr>
        <w:t xml:space="preserve">Bouwstenen voor toekomstvisie en beleid </w:t>
      </w:r>
      <w:r w:rsidRPr="004B6216">
        <w:rPr>
          <w:rStyle w:val="Kop5Char"/>
          <w:i w:val="0"/>
          <w:color w:val="CC3300"/>
          <w:sz w:val="28"/>
          <w:szCs w:val="28"/>
        </w:rPr>
        <w:br/>
      </w:r>
    </w:p>
    <w:p w:rsidR="008E59BA" w:rsidRPr="004B6216" w:rsidRDefault="008E59BA" w:rsidP="00E40C0E">
      <w:pPr>
        <w:pStyle w:val="Lijstalinea"/>
        <w:spacing w:after="0" w:line="240" w:lineRule="auto"/>
        <w:ind w:left="0"/>
        <w:rPr>
          <w:b/>
          <w:i/>
          <w:color w:val="CC3300"/>
          <w:sz w:val="24"/>
          <w:szCs w:val="24"/>
        </w:rPr>
      </w:pPr>
      <w:r>
        <w:rPr>
          <w:b/>
          <w:color w:val="CC3300"/>
          <w:sz w:val="24"/>
          <w:szCs w:val="24"/>
        </w:rPr>
        <w:t>1</w:t>
      </w:r>
      <w:r w:rsidRPr="004B6216">
        <w:rPr>
          <w:b/>
          <w:color w:val="CC3300"/>
          <w:sz w:val="24"/>
          <w:szCs w:val="24"/>
        </w:rPr>
        <w:tab/>
        <w:t xml:space="preserve">Kennismaking met Kimswerd   - </w:t>
      </w:r>
      <w:r w:rsidRPr="004B6216">
        <w:rPr>
          <w:b/>
          <w:i/>
          <w:color w:val="CC3300"/>
          <w:sz w:val="24"/>
          <w:szCs w:val="24"/>
        </w:rPr>
        <w:t>uit ‘Toekomstvisie Kimswerd 2013’ van Dorpsbelang</w:t>
      </w:r>
    </w:p>
    <w:p w:rsidR="008E59BA" w:rsidRDefault="008E59BA" w:rsidP="00E40C0E">
      <w:pPr>
        <w:pStyle w:val="Lijstalinea"/>
        <w:spacing w:after="0" w:line="240" w:lineRule="auto"/>
        <w:ind w:left="0"/>
        <w:jc w:val="both"/>
        <w:rPr>
          <w:b/>
        </w:rPr>
      </w:pPr>
    </w:p>
    <w:p w:rsidR="008E59BA" w:rsidRPr="004C23A8" w:rsidRDefault="008E59BA" w:rsidP="00E40C0E">
      <w:pPr>
        <w:pStyle w:val="Lijstalinea"/>
        <w:spacing w:after="0" w:line="240" w:lineRule="auto"/>
        <w:ind w:left="0"/>
        <w:jc w:val="both"/>
        <w:rPr>
          <w:i/>
          <w:color w:val="000000"/>
        </w:rPr>
      </w:pPr>
      <w:r w:rsidRPr="004C23A8">
        <w:rPr>
          <w:i/>
          <w:color w:val="000000"/>
        </w:rPr>
        <w:t xml:space="preserve">Aan de rand van het open Friesland, bijna tegen de zeedijk, ligt het dorp Kimswerd. Het dorp van Greate Pier, de Friese vrijheidsstrijder. Ook een betrekkelijk klein dorp van bijna zeshonderd inwoners, maar met de bravoure van een veel grotere gemeenschap. De Kimswerders staan bekend als trots en eigenzinnig en laten zich niets aanpraten. </w:t>
      </w:r>
    </w:p>
    <w:p w:rsidR="008E59BA" w:rsidRPr="004C23A8" w:rsidRDefault="008E59BA" w:rsidP="00E40C0E">
      <w:pPr>
        <w:pStyle w:val="Lijstalinea"/>
        <w:spacing w:after="0" w:line="240" w:lineRule="auto"/>
        <w:ind w:left="0"/>
        <w:jc w:val="both"/>
        <w:rPr>
          <w:i/>
          <w:color w:val="000000"/>
        </w:rPr>
      </w:pPr>
    </w:p>
    <w:p w:rsidR="008E59BA" w:rsidRPr="004C23A8" w:rsidRDefault="008E59BA" w:rsidP="00E40C0E">
      <w:pPr>
        <w:pStyle w:val="Lijstalinea"/>
        <w:spacing w:after="0" w:line="240" w:lineRule="auto"/>
        <w:ind w:left="0"/>
        <w:jc w:val="both"/>
        <w:rPr>
          <w:i/>
          <w:color w:val="000000"/>
        </w:rPr>
      </w:pPr>
      <w:r w:rsidRPr="004C23A8">
        <w:rPr>
          <w:i/>
          <w:color w:val="000000"/>
        </w:rPr>
        <w:t xml:space="preserve">De krimp laat zich voelen in een gestaag afnemend aantal inwoners en in voorzieningen die onder druk zijn komen te staan. Er is een basisschool, een fonkelnieuw MFC en een prachtig gerestaureerde Laurentiuskerk. Maar niets is vanzelfsprekend meer, of het moet zijn dat de bewoners in alles nog kunnen terugvallen op wat het nabije Harlingen te bieden heeft. Dat is zelfs op de fiets goed te doen. Kimswerd heeft zich ontwikkeld tot forensendorp en ervaart de spanningen die bij zo 'n ontwikkeling horen, van het oude dorp versus de nieuwkomers. Er moet gezocht worden naar een nieuwe gemeenschapszin, naar nieuwe organisatievormen, naar extra culturele initiatieven. </w:t>
      </w:r>
    </w:p>
    <w:p w:rsidR="008E59BA" w:rsidRPr="004C23A8" w:rsidRDefault="008E59BA" w:rsidP="00E40C0E">
      <w:pPr>
        <w:pStyle w:val="Lijstalinea"/>
        <w:spacing w:after="0" w:line="240" w:lineRule="auto"/>
        <w:ind w:left="0"/>
        <w:jc w:val="both"/>
        <w:rPr>
          <w:i/>
          <w:color w:val="000000"/>
        </w:rPr>
      </w:pPr>
    </w:p>
    <w:p w:rsidR="008E59BA" w:rsidRPr="004C23A8" w:rsidRDefault="008E59BA" w:rsidP="00E40C0E">
      <w:pPr>
        <w:pStyle w:val="Lijstalinea"/>
        <w:spacing w:after="0" w:line="240" w:lineRule="auto"/>
        <w:ind w:left="0"/>
        <w:jc w:val="both"/>
        <w:rPr>
          <w:i/>
          <w:color w:val="000000"/>
        </w:rPr>
      </w:pPr>
      <w:r w:rsidRPr="004C23A8">
        <w:rPr>
          <w:i/>
          <w:color w:val="000000"/>
        </w:rPr>
        <w:t>Toch zijn de Kimswerders nog steeds zeer tevreden over hun woonplek. Over de ruimte, de rust en het groen. Een gouden combinatie bovendien met de goede bereikbaarheid over de snelwegen, naar Harlingen, Sneek, Leeuwarden, of over de afsluitdijk naar de Randstad.</w:t>
      </w:r>
    </w:p>
    <w:p w:rsidR="008E59BA" w:rsidRDefault="008E59BA" w:rsidP="00E40C0E">
      <w:pPr>
        <w:pStyle w:val="Lijstalinea"/>
        <w:spacing w:after="0" w:line="240" w:lineRule="auto"/>
        <w:ind w:left="0"/>
        <w:jc w:val="both"/>
        <w:rPr>
          <w:b/>
        </w:rPr>
      </w:pPr>
    </w:p>
    <w:p w:rsidR="008E59BA" w:rsidRPr="004B6216" w:rsidRDefault="008E59BA" w:rsidP="00E40C0E">
      <w:pPr>
        <w:pStyle w:val="Lijstalinea"/>
        <w:spacing w:after="0" w:line="240" w:lineRule="auto"/>
        <w:ind w:left="0"/>
        <w:jc w:val="both"/>
        <w:rPr>
          <w:b/>
          <w:i/>
          <w:color w:val="CC3300"/>
        </w:rPr>
      </w:pPr>
      <w:r>
        <w:rPr>
          <w:b/>
          <w:color w:val="CC3300"/>
        </w:rPr>
        <w:t>2</w:t>
      </w:r>
      <w:r w:rsidRPr="004B6216">
        <w:rPr>
          <w:b/>
          <w:color w:val="CC3300"/>
        </w:rPr>
        <w:tab/>
        <w:t xml:space="preserve">Waarom een MFC?   - </w:t>
      </w:r>
      <w:r w:rsidRPr="004B6216">
        <w:rPr>
          <w:b/>
          <w:i/>
          <w:color w:val="CC3300"/>
        </w:rPr>
        <w:t>maatschappelijke functie en verbinding met beleid van de gemeente</w:t>
      </w:r>
    </w:p>
    <w:p w:rsidR="008E59BA" w:rsidRPr="000C3A37" w:rsidRDefault="008E59BA" w:rsidP="00E40C0E">
      <w:pPr>
        <w:pStyle w:val="Lijstalinea"/>
        <w:spacing w:after="0" w:line="240" w:lineRule="auto"/>
        <w:ind w:left="0"/>
        <w:jc w:val="both"/>
        <w:rPr>
          <w:b/>
        </w:rPr>
      </w:pPr>
    </w:p>
    <w:p w:rsidR="008E59BA" w:rsidRDefault="008E59BA" w:rsidP="00E40C0E">
      <w:pPr>
        <w:pStyle w:val="Plattetekst"/>
        <w:spacing w:after="0" w:line="240" w:lineRule="auto"/>
        <w:jc w:val="both"/>
      </w:pPr>
      <w:r w:rsidRPr="000C3A37">
        <w:t xml:space="preserve">Voor het invullen van wettelijke taken en beleidsambities zet iedere gemeente maatschappelijk vastgoed in (schoolgebouwen, dorpshuizen, sportzalen, Wmo-loketten enz.). Het bestaansrecht van maatschappelijk vastgoed is gelegen in de uitvoering van wettelijke verplichtingen en het invulling geven aan gemeentelijk beleid. Dit bestaansrecht zorgt voor een nauwe verbondenheid met de gemeente, zowel inhoudelijk als financieel. </w:t>
      </w:r>
    </w:p>
    <w:p w:rsidR="008E59BA" w:rsidRDefault="008E59BA" w:rsidP="00E40C0E">
      <w:pPr>
        <w:pStyle w:val="Plattetekst"/>
        <w:spacing w:after="0" w:line="240" w:lineRule="auto"/>
        <w:jc w:val="both"/>
      </w:pPr>
    </w:p>
    <w:p w:rsidR="008E59BA" w:rsidRDefault="008E59BA" w:rsidP="00E40C0E">
      <w:pPr>
        <w:pStyle w:val="Plattetekst"/>
        <w:spacing w:after="0" w:line="240" w:lineRule="auto"/>
        <w:jc w:val="both"/>
      </w:pPr>
      <w:r w:rsidRPr="000C3A37">
        <w:t xml:space="preserve">Belangrijke randvoorwaarde voor succes is dat gemeente en partners die invulling geven aan het concept van de maatschappelijke accommodatie samen optrekken. Immers, wetten en beleid ontwikkelen in de loop van de jaren en daarmee verandert de ‘opdracht’ voor een accommodatie. </w:t>
      </w:r>
    </w:p>
    <w:p w:rsidR="008E59BA" w:rsidRPr="000C3A37" w:rsidRDefault="008E59BA" w:rsidP="00E40C0E">
      <w:pPr>
        <w:pStyle w:val="Plattetekst"/>
        <w:spacing w:after="0" w:line="240" w:lineRule="auto"/>
        <w:jc w:val="both"/>
      </w:pPr>
    </w:p>
    <w:p w:rsidR="008E59BA" w:rsidRDefault="008E59BA" w:rsidP="00E40C0E">
      <w:pPr>
        <w:pStyle w:val="Plattetekst"/>
        <w:spacing w:after="0" w:line="240" w:lineRule="auto"/>
        <w:jc w:val="both"/>
      </w:pPr>
      <w:r w:rsidRPr="000C3A37">
        <w:t xml:space="preserve">Kenmerkend van maatschappelijk vastgoed is dat ‘er geld bij moet’. </w:t>
      </w:r>
      <w:r>
        <w:t>M</w:t>
      </w:r>
      <w:r w:rsidRPr="000C3A37">
        <w:t xml:space="preserve">aatschappelijke initiatieven zijn doorgaans niet kostendekkend vorm te geven. Gemeenten dragen direct of indirect (via partners) bij aan de exploitatie van maatschappelijk vastgoed. Maatschappelijk rendement is de ‘opbrengst’ die deze bijdrage legitimeert.  </w:t>
      </w:r>
    </w:p>
    <w:p w:rsidR="008E59BA" w:rsidRDefault="008E59BA" w:rsidP="00E40C0E">
      <w:pPr>
        <w:pStyle w:val="Plattetekst"/>
        <w:spacing w:after="0" w:line="240" w:lineRule="auto"/>
        <w:jc w:val="both"/>
      </w:pPr>
    </w:p>
    <w:p w:rsidR="008E59BA" w:rsidRPr="004B6216" w:rsidRDefault="008E59BA" w:rsidP="00E40C0E">
      <w:pPr>
        <w:pStyle w:val="Lijstalinea"/>
        <w:spacing w:after="0" w:line="240" w:lineRule="auto"/>
        <w:ind w:left="0"/>
        <w:jc w:val="both"/>
        <w:rPr>
          <w:b/>
          <w:i/>
          <w:color w:val="CC3300"/>
          <w:sz w:val="24"/>
          <w:szCs w:val="24"/>
        </w:rPr>
      </w:pPr>
      <w:r>
        <w:rPr>
          <w:b/>
          <w:color w:val="CC3300"/>
          <w:sz w:val="24"/>
          <w:szCs w:val="24"/>
        </w:rPr>
        <w:t>3</w:t>
      </w:r>
      <w:r w:rsidRPr="004B6216">
        <w:rPr>
          <w:b/>
          <w:color w:val="CC3300"/>
          <w:sz w:val="24"/>
          <w:szCs w:val="24"/>
        </w:rPr>
        <w:t xml:space="preserve"> </w:t>
      </w:r>
      <w:r w:rsidRPr="004B6216">
        <w:rPr>
          <w:b/>
          <w:color w:val="CC3300"/>
          <w:sz w:val="24"/>
          <w:szCs w:val="24"/>
        </w:rPr>
        <w:tab/>
        <w:t xml:space="preserve">Waarvoor een MFC?   - </w:t>
      </w:r>
      <w:r w:rsidRPr="004B6216">
        <w:rPr>
          <w:b/>
          <w:i/>
          <w:color w:val="CC3300"/>
          <w:sz w:val="24"/>
          <w:szCs w:val="24"/>
        </w:rPr>
        <w:t xml:space="preserve">doelstelling in de statuten van  'Stichting M.F.C. Kimswert' </w:t>
      </w:r>
    </w:p>
    <w:p w:rsidR="008E59BA" w:rsidRPr="000C3A37" w:rsidRDefault="008E59BA" w:rsidP="00E40C0E">
      <w:pPr>
        <w:pStyle w:val="Lijstalinea"/>
        <w:spacing w:after="0" w:line="240" w:lineRule="auto"/>
        <w:ind w:left="0"/>
        <w:jc w:val="both"/>
        <w:rPr>
          <w:b/>
        </w:rPr>
      </w:pPr>
    </w:p>
    <w:p w:rsidR="008E59BA" w:rsidRPr="00E25188" w:rsidRDefault="008E59BA" w:rsidP="00E40C0E">
      <w:pPr>
        <w:pStyle w:val="Plattetekst"/>
        <w:spacing w:after="0" w:line="240" w:lineRule="auto"/>
        <w:jc w:val="both"/>
        <w:rPr>
          <w:i/>
        </w:rPr>
      </w:pPr>
      <w:r w:rsidRPr="00E25188">
        <w:rPr>
          <w:i/>
        </w:rPr>
        <w:t>De stichting stelt zich ten doel het behartigen van de sociale en culturele belangen van de bevolking van het dorp Kimswerd en zijn omgeving en voorts al hetgeen met een en ander rechtstreeks of zijdelings verband houdt of daartoe bevorderlijk kan zijn, alles in de ruimste zin van het woord. De stichting tracht haar doel ondermeer te verwezenlijken door:</w:t>
      </w:r>
    </w:p>
    <w:p w:rsidR="008E59BA" w:rsidRDefault="008E59BA" w:rsidP="00E40C0E">
      <w:pPr>
        <w:pStyle w:val="Lijstalinea"/>
        <w:spacing w:after="0" w:line="240" w:lineRule="auto"/>
        <w:ind w:left="0"/>
        <w:jc w:val="both"/>
        <w:rPr>
          <w:i/>
        </w:rPr>
      </w:pPr>
    </w:p>
    <w:p w:rsidR="008E59BA" w:rsidRPr="00E25188" w:rsidRDefault="008E59BA" w:rsidP="00E40C0E">
      <w:pPr>
        <w:pStyle w:val="Lijstalinea"/>
        <w:spacing w:after="0" w:line="240" w:lineRule="auto"/>
        <w:ind w:left="0"/>
        <w:jc w:val="both"/>
        <w:rPr>
          <w:i/>
        </w:rPr>
      </w:pPr>
      <w:r w:rsidRPr="00E25188">
        <w:rPr>
          <w:i/>
        </w:rPr>
        <w:t>a. het (laten) stichten, in eigendom verwerven, huren, exploiteren en/of in stand houden van een multifunctioneel centrum voor en ten behoeve van de bevolking ter plaatse;</w:t>
      </w:r>
    </w:p>
    <w:p w:rsidR="008E59BA" w:rsidRDefault="008E59BA" w:rsidP="00E40C0E">
      <w:pPr>
        <w:pStyle w:val="Lijstalinea"/>
        <w:spacing w:after="0" w:line="240" w:lineRule="auto"/>
        <w:ind w:left="0"/>
        <w:jc w:val="both"/>
        <w:rPr>
          <w:i/>
        </w:rPr>
      </w:pPr>
    </w:p>
    <w:p w:rsidR="008E59BA" w:rsidRPr="00E25188" w:rsidRDefault="008E59BA" w:rsidP="00E40C0E">
      <w:pPr>
        <w:pStyle w:val="Lijstalinea"/>
        <w:spacing w:after="0" w:line="240" w:lineRule="auto"/>
        <w:ind w:left="0"/>
        <w:jc w:val="both"/>
        <w:rPr>
          <w:i/>
        </w:rPr>
      </w:pPr>
      <w:r w:rsidRPr="00E25188">
        <w:rPr>
          <w:i/>
        </w:rPr>
        <w:t>b. het ter beschikking stellen van ruimten in dit centrum aan alle op geestelijke, maatschappelijk, creatief, cultureel, sportief of medisch gebied werkzame verenigingen, stichtingen, kerken, organisaties, groepen en personen, ongeacht godsdienstige of politieke overtuiging, een en ander naar verhouding van de redelijke behoeften en met inachtneming van de mogelijkheden;</w:t>
      </w:r>
    </w:p>
    <w:p w:rsidR="008E59BA" w:rsidRDefault="008E59BA" w:rsidP="00E40C0E">
      <w:pPr>
        <w:pStyle w:val="Lijstalinea"/>
        <w:spacing w:after="0" w:line="240" w:lineRule="auto"/>
        <w:ind w:left="0"/>
        <w:jc w:val="both"/>
        <w:rPr>
          <w:i/>
        </w:rPr>
      </w:pPr>
    </w:p>
    <w:p w:rsidR="008E59BA" w:rsidRPr="00E25188" w:rsidRDefault="008E59BA" w:rsidP="00E40C0E">
      <w:pPr>
        <w:pStyle w:val="Lijstalinea"/>
        <w:spacing w:after="0" w:line="240" w:lineRule="auto"/>
        <w:ind w:left="0"/>
        <w:jc w:val="both"/>
        <w:rPr>
          <w:i/>
        </w:rPr>
      </w:pPr>
      <w:r w:rsidRPr="00E25188">
        <w:rPr>
          <w:i/>
        </w:rPr>
        <w:lastRenderedPageBreak/>
        <w:t xml:space="preserve">c. het aanmoedigen van het onder b. gestelde gebruik door plaatselijke verenigingen, stichtingen, kerken, organisaties, groepen en personen, voor zover dit in overeenstemming is met het doel van de stichting; </w:t>
      </w:r>
    </w:p>
    <w:p w:rsidR="008E59BA" w:rsidRDefault="008E59BA" w:rsidP="00E40C0E">
      <w:pPr>
        <w:pStyle w:val="Lijstalinea"/>
        <w:spacing w:after="0" w:line="240" w:lineRule="auto"/>
        <w:ind w:left="0"/>
        <w:jc w:val="both"/>
        <w:rPr>
          <w:i/>
        </w:rPr>
      </w:pPr>
    </w:p>
    <w:p w:rsidR="008E59BA" w:rsidRPr="00E25188" w:rsidRDefault="008E59BA" w:rsidP="00E40C0E">
      <w:pPr>
        <w:pStyle w:val="Lijstalinea"/>
        <w:spacing w:after="0" w:line="240" w:lineRule="auto"/>
        <w:ind w:left="0"/>
        <w:jc w:val="both"/>
        <w:rPr>
          <w:i/>
        </w:rPr>
      </w:pPr>
      <w:r w:rsidRPr="00E25188">
        <w:rPr>
          <w:i/>
        </w:rPr>
        <w:t>d. alle overige wettelijke middelen welke daartoe bevorderlijk kunnen zijn.</w:t>
      </w:r>
    </w:p>
    <w:p w:rsidR="008E59BA" w:rsidRDefault="008E59BA" w:rsidP="00E40C0E">
      <w:pPr>
        <w:spacing w:after="0" w:line="240" w:lineRule="auto"/>
        <w:jc w:val="both"/>
        <w:rPr>
          <w:b/>
        </w:rPr>
      </w:pPr>
    </w:p>
    <w:p w:rsidR="008E59BA" w:rsidRPr="004B6216" w:rsidRDefault="008E59BA" w:rsidP="00E40C0E">
      <w:pPr>
        <w:pStyle w:val="Lijstalinea"/>
        <w:spacing w:after="0" w:line="240" w:lineRule="auto"/>
        <w:ind w:left="0"/>
        <w:jc w:val="both"/>
        <w:rPr>
          <w:b/>
          <w:i/>
          <w:color w:val="CC3300"/>
          <w:sz w:val="24"/>
          <w:szCs w:val="24"/>
        </w:rPr>
      </w:pPr>
      <w:r>
        <w:rPr>
          <w:b/>
          <w:color w:val="CC3300"/>
          <w:sz w:val="24"/>
          <w:szCs w:val="24"/>
        </w:rPr>
        <w:t>4</w:t>
      </w:r>
      <w:r w:rsidRPr="004B6216">
        <w:rPr>
          <w:b/>
          <w:color w:val="CC3300"/>
          <w:sz w:val="24"/>
          <w:szCs w:val="24"/>
        </w:rPr>
        <w:tab/>
        <w:t xml:space="preserve">MFC als troefkaart voor leefbaarheid in het dorp   - </w:t>
      </w:r>
      <w:r w:rsidRPr="004B6216">
        <w:rPr>
          <w:b/>
          <w:i/>
          <w:color w:val="CC3300"/>
          <w:sz w:val="24"/>
          <w:szCs w:val="24"/>
        </w:rPr>
        <w:t xml:space="preserve">uit ‘Toekomstvisie Kimswerd 2013’ </w:t>
      </w:r>
    </w:p>
    <w:p w:rsidR="008E59BA" w:rsidRPr="000C3A37" w:rsidRDefault="008E59BA" w:rsidP="00E40C0E">
      <w:pPr>
        <w:pStyle w:val="Lijstalinea"/>
        <w:spacing w:after="0" w:line="240" w:lineRule="auto"/>
        <w:ind w:left="0"/>
        <w:jc w:val="both"/>
        <w:rPr>
          <w:b/>
        </w:rPr>
      </w:pPr>
    </w:p>
    <w:p w:rsidR="008E59BA"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Het MFC functioneert op dit moment onvoldoende. Op korte termijn moet er een volwaardig stichtingsbestuur komen, die de exploitatie en het activiteitenbeleid voor de komende jaren uitzet. Nu wordt er een beroep gedaan op een grote groep enthousiaste vrijwilligers, maar deze kunnen niet met bestuurs</w:t>
      </w:r>
      <w:r>
        <w:rPr>
          <w:rFonts w:ascii="Calibri" w:hAnsi="Calibri" w:cs="Calibri"/>
          <w:i/>
          <w:sz w:val="22"/>
          <w:szCs w:val="22"/>
        </w:rPr>
        <w:t>-</w:t>
      </w:r>
      <w:r w:rsidRPr="00E25188">
        <w:rPr>
          <w:rFonts w:ascii="Calibri" w:hAnsi="Calibri" w:cs="Calibri"/>
          <w:i/>
          <w:sz w:val="22"/>
          <w:szCs w:val="22"/>
        </w:rPr>
        <w:t xml:space="preserve">verantwoordelijkheid belast worden. </w:t>
      </w:r>
    </w:p>
    <w:p w:rsidR="008E59BA"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 xml:space="preserve">Het MFC kan beter functioneren als gemeenschapshuis voor alle bewoners van Kimswerd en als centrum voor maatschappelijke voorzieningen, waaronder zorg en dienstverlening voor ouderen en de Voor-, Buiten- en de Tussenschoolse opvang (VSO, BSO, TSO) voor basisschool De Marnewier, zoals ook de peuterspeelzaal onderdak wordt geboden. </w:t>
      </w:r>
    </w:p>
    <w:p w:rsidR="008E59BA"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 xml:space="preserve">Wat betreft de maatschappelijke- en sportvoorzieningen moet samenwerking met de naburige dorpen aangegaan worden. De gemeente zal deze ontwikkeling toejuichen en bij Doarpswurk en bijvoorbeeld het Oranje Fonds zijn professionele ondersteuning en subsidies voor juist deze onderwerpen beschikbaar. </w:t>
      </w:r>
    </w:p>
    <w:p w:rsidR="008E59BA" w:rsidRPr="00E25188" w:rsidRDefault="008E59BA" w:rsidP="00E40C0E">
      <w:pPr>
        <w:pStyle w:val="Normaalweb"/>
        <w:spacing w:before="0" w:beforeAutospacing="0" w:after="0" w:afterAutospacing="0"/>
        <w:jc w:val="both"/>
        <w:rPr>
          <w:rFonts w:ascii="Calibri" w:hAnsi="Calibri" w:cs="Calibri"/>
          <w:i/>
          <w:sz w:val="22"/>
          <w:szCs w:val="22"/>
        </w:rPr>
      </w:pPr>
    </w:p>
    <w:p w:rsidR="008E59BA"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 xml:space="preserve">Het MFC is de belangrijkste troefkaart in de verbetering van de sociale leefbaarheid van Kimswerd. Zo is bijvoorbeeld een toereikend aanbod aan zorgvoorzieningen voor ouderen een voorwaarde bij de ontwikkeling van een kwalitatief goed aanbod seniorenwoningen. </w:t>
      </w:r>
    </w:p>
    <w:p w:rsidR="008E59BA"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 xml:space="preserve">Het MFC is letterlijk zelfs moeilijk te vinden. Door het omvormen van de beplanting bij de toegang wordt het gebouw beter zichtbaar. Daarnaast kan de bewegwijzering verbeterd worden. Als het MFC gaat functioneren als uitvalsplek voor wandel- en fietsroutes, als verhuuradres en als locatie voor tentoonstellingen enz. dan is een goede vindbaarheid voor bezoekers een vereiste. Een goede website is natuurlijk ook belangrijk. </w:t>
      </w:r>
    </w:p>
    <w:p w:rsidR="008E59BA" w:rsidRPr="00E25188" w:rsidRDefault="008E59BA" w:rsidP="00E40C0E">
      <w:pPr>
        <w:pStyle w:val="Normaalweb"/>
        <w:spacing w:before="0" w:beforeAutospacing="0" w:after="0" w:afterAutospacing="0"/>
        <w:jc w:val="both"/>
        <w:rPr>
          <w:rFonts w:ascii="Calibri" w:hAnsi="Calibri" w:cs="Calibri"/>
          <w:i/>
          <w:sz w:val="22"/>
          <w:szCs w:val="22"/>
        </w:rPr>
      </w:pPr>
      <w:r w:rsidRPr="00E25188">
        <w:rPr>
          <w:rFonts w:ascii="Calibri" w:hAnsi="Calibri" w:cs="Calibri"/>
          <w:i/>
          <w:sz w:val="22"/>
          <w:szCs w:val="22"/>
        </w:rPr>
        <w:t>Veel bewoners vragen om een ruimere openstelling en meer activiteiten. Daarvoor zijn vele suggesties gedaan, die waarschijnlijk niet allemaal even re</w:t>
      </w:r>
      <w:r>
        <w:rPr>
          <w:rFonts w:ascii="Calibri" w:hAnsi="Calibri" w:cs="Calibri"/>
          <w:i/>
          <w:sz w:val="22"/>
          <w:szCs w:val="22"/>
        </w:rPr>
        <w:t>ëe</w:t>
      </w:r>
      <w:r w:rsidRPr="00E25188">
        <w:rPr>
          <w:rFonts w:ascii="Calibri" w:hAnsi="Calibri" w:cs="Calibri"/>
          <w:i/>
          <w:sz w:val="22"/>
          <w:szCs w:val="22"/>
        </w:rPr>
        <w:t>l zijn. Een onlangs ingestelde Activiteiten en PRcommissie van het MFC gaat hiermee aan de slag. Natuurlijk kunnen veel activiteiten alleen doorgaan vinden bij voldoende deelname van vrijwilligers.</w:t>
      </w:r>
    </w:p>
    <w:p w:rsidR="008E59BA" w:rsidRDefault="008E59BA" w:rsidP="00E40C0E">
      <w:pPr>
        <w:pStyle w:val="Normaalweb"/>
        <w:spacing w:before="0" w:beforeAutospacing="0" w:after="0" w:afterAutospacing="0"/>
        <w:jc w:val="both"/>
        <w:rPr>
          <w:rFonts w:ascii="Calibri" w:hAnsi="Calibri" w:cs="Calibri"/>
          <w:sz w:val="22"/>
          <w:szCs w:val="22"/>
        </w:rPr>
      </w:pPr>
    </w:p>
    <w:p w:rsidR="008E59BA" w:rsidRPr="004B6216" w:rsidRDefault="008E59BA" w:rsidP="00E40C0E">
      <w:pPr>
        <w:pStyle w:val="Normaalweb"/>
        <w:spacing w:before="0" w:beforeAutospacing="0" w:after="0" w:afterAutospacing="0"/>
        <w:jc w:val="both"/>
        <w:rPr>
          <w:rFonts w:ascii="Calibri" w:hAnsi="Calibri" w:cs="Calibri"/>
          <w:b/>
          <w:color w:val="CC3300"/>
        </w:rPr>
      </w:pPr>
      <w:r>
        <w:rPr>
          <w:rFonts w:ascii="Calibri" w:hAnsi="Calibri" w:cs="Calibri"/>
          <w:b/>
          <w:color w:val="CC3300"/>
        </w:rPr>
        <w:t>5</w:t>
      </w:r>
      <w:r w:rsidRPr="004B6216">
        <w:rPr>
          <w:rFonts w:ascii="Calibri" w:hAnsi="Calibri" w:cs="Calibri"/>
          <w:b/>
          <w:color w:val="CC3300"/>
        </w:rPr>
        <w:t xml:space="preserve"> </w:t>
      </w:r>
      <w:r w:rsidRPr="004B6216">
        <w:rPr>
          <w:rFonts w:ascii="Calibri" w:hAnsi="Calibri" w:cs="Calibri"/>
          <w:b/>
          <w:color w:val="CC3300"/>
        </w:rPr>
        <w:tab/>
        <w:t>Met een nieuw bestuur op weg naar een gezonde exploitatie</w:t>
      </w:r>
    </w:p>
    <w:p w:rsidR="008E59BA" w:rsidRPr="004C23A8" w:rsidRDefault="008E59BA" w:rsidP="00E40C0E">
      <w:pPr>
        <w:pStyle w:val="Normaalweb"/>
        <w:spacing w:before="0" w:beforeAutospacing="0" w:after="0" w:afterAutospacing="0"/>
        <w:jc w:val="both"/>
        <w:rPr>
          <w:rFonts w:ascii="Calibri" w:hAnsi="Calibri"/>
          <w:color w:val="000000"/>
          <w:sz w:val="22"/>
          <w:szCs w:val="22"/>
        </w:rPr>
      </w:pPr>
      <w:r w:rsidRPr="004C23A8">
        <w:rPr>
          <w:rFonts w:ascii="Calibri" w:hAnsi="Calibri"/>
          <w:color w:val="000000"/>
          <w:sz w:val="22"/>
          <w:szCs w:val="22"/>
        </w:rPr>
        <w:br/>
        <w:t xml:space="preserve">In november 2015 trad het nieuwe bestuur aan waar de toekomstvisie van Dorpsbelang om vroeg. Na een inwerkperiode deed het bestuur in het seizoen 2016-2017 mee aan het Koplopertraject van ‘Duorsume Doarpshuzen’. Hiermee ondersteunen Doarpswurk en de gemeente SWF dorpshuizen om te komen tot een toekomstbestendig beleid: een gezonde exploitatie, energiebesparing en inspelen op de veranderende rol van dorpshuizen in de samenleving. </w:t>
      </w:r>
    </w:p>
    <w:p w:rsidR="008E59BA" w:rsidRPr="004C23A8" w:rsidRDefault="008E59BA" w:rsidP="00E40C0E">
      <w:pPr>
        <w:pStyle w:val="Normaalweb"/>
        <w:spacing w:before="0" w:beforeAutospacing="0" w:after="0" w:afterAutospacing="0"/>
        <w:jc w:val="both"/>
        <w:rPr>
          <w:rFonts w:ascii="Calibri" w:hAnsi="Calibri"/>
          <w:color w:val="000000"/>
          <w:sz w:val="22"/>
          <w:szCs w:val="22"/>
        </w:rPr>
      </w:pPr>
    </w:p>
    <w:p w:rsidR="008E59BA" w:rsidRPr="004C23A8" w:rsidRDefault="008E59BA" w:rsidP="00E40C0E">
      <w:pPr>
        <w:pStyle w:val="Normaalweb"/>
        <w:spacing w:before="0" w:beforeAutospacing="0" w:after="0" w:afterAutospacing="0"/>
        <w:jc w:val="both"/>
        <w:rPr>
          <w:rFonts w:ascii="Calibri" w:hAnsi="Calibri"/>
          <w:color w:val="000000"/>
          <w:sz w:val="22"/>
          <w:szCs w:val="22"/>
        </w:rPr>
      </w:pPr>
      <w:r w:rsidRPr="004C23A8">
        <w:rPr>
          <w:rFonts w:ascii="Calibri" w:hAnsi="Calibri"/>
          <w:color w:val="000000"/>
          <w:sz w:val="22"/>
          <w:szCs w:val="22"/>
        </w:rPr>
        <w:t>Na een eerste analyse van de situatie en het formuleren van een visie en missie voor het MFC volgde in het voorjaar een enqu</w:t>
      </w:r>
      <w:r>
        <w:rPr>
          <w:rFonts w:ascii="Calibri" w:hAnsi="Calibri"/>
          <w:color w:val="000000"/>
          <w:sz w:val="22"/>
          <w:szCs w:val="22"/>
        </w:rPr>
        <w:t>ê</w:t>
      </w:r>
      <w:r w:rsidRPr="004C23A8">
        <w:rPr>
          <w:rFonts w:ascii="Calibri" w:hAnsi="Calibri"/>
          <w:color w:val="000000"/>
          <w:sz w:val="22"/>
          <w:szCs w:val="22"/>
        </w:rPr>
        <w:t>te onder de bewoners. In de jaarvergadering van maart werd daarover verslag uitgebracht. In april volgde een vediepingsavond waar het bestuur met dorpsgenoten in gesprek ging over de uitkomsten. Tenslotte werden vrijwill</w:t>
      </w:r>
      <w:r>
        <w:rPr>
          <w:rFonts w:ascii="Calibri" w:hAnsi="Calibri"/>
          <w:color w:val="000000"/>
          <w:sz w:val="22"/>
          <w:szCs w:val="22"/>
        </w:rPr>
        <w:t>i</w:t>
      </w:r>
      <w:r w:rsidRPr="004C23A8">
        <w:rPr>
          <w:rFonts w:ascii="Calibri" w:hAnsi="Calibri"/>
          <w:color w:val="000000"/>
          <w:sz w:val="22"/>
          <w:szCs w:val="22"/>
        </w:rPr>
        <w:t xml:space="preserve">gers en belangstellenden uitgenodigd voor een overlegavond over prijzen, munten en inkoopbeleid. </w:t>
      </w:r>
    </w:p>
    <w:p w:rsidR="008E59BA" w:rsidRPr="004C23A8" w:rsidRDefault="008E59BA" w:rsidP="00E40C0E">
      <w:pPr>
        <w:pStyle w:val="Normaalweb"/>
        <w:spacing w:before="0" w:beforeAutospacing="0" w:after="0" w:afterAutospacing="0"/>
        <w:jc w:val="both"/>
        <w:rPr>
          <w:rFonts w:ascii="Calibri" w:hAnsi="Calibri"/>
          <w:color w:val="000000"/>
          <w:sz w:val="22"/>
          <w:szCs w:val="22"/>
        </w:rPr>
      </w:pPr>
    </w:p>
    <w:p w:rsidR="008E59BA" w:rsidRPr="004C23A8" w:rsidRDefault="008E59BA" w:rsidP="00E40C0E">
      <w:pPr>
        <w:pStyle w:val="Normaalweb"/>
        <w:spacing w:before="0" w:beforeAutospacing="0" w:after="0" w:afterAutospacing="0"/>
        <w:jc w:val="both"/>
        <w:rPr>
          <w:rFonts w:ascii="Calibri" w:hAnsi="Calibri"/>
          <w:color w:val="000000"/>
          <w:sz w:val="22"/>
          <w:szCs w:val="22"/>
        </w:rPr>
      </w:pPr>
      <w:r w:rsidRPr="004C23A8">
        <w:rPr>
          <w:rFonts w:ascii="Calibri" w:hAnsi="Calibri"/>
          <w:color w:val="000000"/>
          <w:sz w:val="22"/>
          <w:szCs w:val="22"/>
        </w:rPr>
        <w:t>Met de Sesam Academie, een vrijwilligersorganisatie die ondersteuning geeft in organisatie en bestuu</w:t>
      </w:r>
      <w:r>
        <w:rPr>
          <w:rFonts w:ascii="Calibri" w:hAnsi="Calibri"/>
          <w:color w:val="000000"/>
          <w:sz w:val="22"/>
          <w:szCs w:val="22"/>
        </w:rPr>
        <w:t>r, heeft het bestuur de financie</w:t>
      </w:r>
      <w:r w:rsidRPr="004C23A8">
        <w:rPr>
          <w:rFonts w:ascii="Calibri" w:hAnsi="Calibri"/>
          <w:color w:val="000000"/>
          <w:sz w:val="22"/>
          <w:szCs w:val="22"/>
        </w:rPr>
        <w:t xml:space="preserve">el-administratieve kant van het MFC doorgelicht. Via DorpStroom, dat dorpshuizen ondersteunt in duurzame energiemaatregelen, is er een EPA-scan gemaakt en een energiebesparingadvies ingewonnen. Met behulp van voormalig bestuurslid en bouwkundige Wybe de Jong is het meerjarenonderhoudsplan (MJOP) bij de tijd gebracht. Ondertussen zijn ook de vaste lasten naar beneden gebracht, door het oversluiten van een hypotheek en het omzetten van een rentedragende naar een renteloze lening.  </w:t>
      </w:r>
    </w:p>
    <w:p w:rsidR="008E59BA" w:rsidRPr="004C23A8" w:rsidRDefault="008E59BA" w:rsidP="00E40C0E">
      <w:pPr>
        <w:pStyle w:val="Lijstalinea"/>
        <w:spacing w:after="0" w:line="240" w:lineRule="auto"/>
        <w:ind w:left="0"/>
        <w:jc w:val="both"/>
        <w:rPr>
          <w:b/>
          <w:color w:val="000000"/>
        </w:rPr>
      </w:pPr>
    </w:p>
    <w:p w:rsidR="008E59BA" w:rsidRPr="004B6216" w:rsidRDefault="008E59BA" w:rsidP="00E40C0E">
      <w:pPr>
        <w:pStyle w:val="Lijstalinea"/>
        <w:spacing w:after="0" w:line="240" w:lineRule="auto"/>
        <w:ind w:left="0"/>
        <w:jc w:val="both"/>
        <w:rPr>
          <w:b/>
          <w:color w:val="CC3300"/>
          <w:sz w:val="24"/>
          <w:szCs w:val="24"/>
        </w:rPr>
      </w:pPr>
      <w:r>
        <w:rPr>
          <w:b/>
        </w:rPr>
        <w:br w:type="page"/>
      </w:r>
      <w:r>
        <w:rPr>
          <w:b/>
          <w:color w:val="CC3300"/>
          <w:sz w:val="24"/>
          <w:szCs w:val="24"/>
        </w:rPr>
        <w:lastRenderedPageBreak/>
        <w:t>6</w:t>
      </w:r>
      <w:r w:rsidRPr="004B6216">
        <w:rPr>
          <w:b/>
          <w:color w:val="CC3300"/>
          <w:sz w:val="24"/>
          <w:szCs w:val="24"/>
        </w:rPr>
        <w:t xml:space="preserve"> </w:t>
      </w:r>
      <w:r w:rsidRPr="004B6216">
        <w:rPr>
          <w:b/>
          <w:color w:val="CC3300"/>
          <w:sz w:val="24"/>
          <w:szCs w:val="24"/>
        </w:rPr>
        <w:tab/>
        <w:t>Uitkomst vragenlijsten MFC Piers' Stee - voorjaar 2017</w:t>
      </w:r>
    </w:p>
    <w:p w:rsidR="008E59BA" w:rsidRDefault="008E59BA" w:rsidP="00E40C0E">
      <w:pPr>
        <w:pStyle w:val="Lijstalinea"/>
        <w:spacing w:after="0" w:line="240" w:lineRule="auto"/>
        <w:ind w:left="0"/>
        <w:jc w:val="both"/>
      </w:pPr>
    </w:p>
    <w:p w:rsidR="008E59BA" w:rsidRDefault="008E59BA" w:rsidP="00E40C0E">
      <w:pPr>
        <w:pStyle w:val="Lijstalinea"/>
        <w:spacing w:after="0" w:line="240" w:lineRule="auto"/>
        <w:ind w:left="0"/>
        <w:jc w:val="both"/>
      </w:pPr>
      <w:r>
        <w:t>Bij de dorpsenquête in het voorjaar van 2017 zijn 82 ingevulde vragenlijsten binnengekomen. De presentatie hieronder geeft een indruk van de uitkomsten.</w:t>
      </w:r>
    </w:p>
    <w:p w:rsidR="008E59BA" w:rsidRDefault="008E59BA" w:rsidP="00E40C0E">
      <w:pPr>
        <w:pStyle w:val="Lijstalinea"/>
        <w:spacing w:after="0" w:line="240" w:lineRule="auto"/>
        <w:ind w:left="0"/>
        <w:jc w:val="both"/>
      </w:pPr>
    </w:p>
    <w:p w:rsidR="008E59BA" w:rsidRDefault="00573F05" w:rsidP="00E40C0E">
      <w:pPr>
        <w:pStyle w:val="Lijstalinea"/>
        <w:spacing w:after="0" w:line="240" w:lineRule="auto"/>
        <w:ind w:left="0"/>
        <w:jc w:val="both"/>
      </w:pPr>
      <w:r>
        <w:rPr>
          <w:noProof/>
          <w:lang w:eastAsia="nl-NL"/>
        </w:rPr>
        <w:drawing>
          <wp:anchor distT="0" distB="0" distL="114300" distR="114300" simplePos="0" relativeHeight="251657728" behindDoc="0" locked="0" layoutInCell="1" allowOverlap="1">
            <wp:simplePos x="0" y="0"/>
            <wp:positionH relativeFrom="column">
              <wp:posOffset>3213100</wp:posOffset>
            </wp:positionH>
            <wp:positionV relativeFrom="paragraph">
              <wp:posOffset>150495</wp:posOffset>
            </wp:positionV>
            <wp:extent cx="2933700" cy="2013585"/>
            <wp:effectExtent l="19050" t="19050" r="19050" b="2476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t="2444" b="6198"/>
                    <a:stretch>
                      <a:fillRect/>
                    </a:stretch>
                  </pic:blipFill>
                  <pic:spPr bwMode="auto">
                    <a:xfrm>
                      <a:off x="0" y="0"/>
                      <a:ext cx="2933700" cy="20135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6704" behindDoc="0" locked="0" layoutInCell="1" allowOverlap="1">
            <wp:simplePos x="0" y="0"/>
            <wp:positionH relativeFrom="column">
              <wp:posOffset>0</wp:posOffset>
            </wp:positionH>
            <wp:positionV relativeFrom="paragraph">
              <wp:posOffset>118110</wp:posOffset>
            </wp:positionV>
            <wp:extent cx="3003550" cy="2012950"/>
            <wp:effectExtent l="19050" t="19050" r="25400" b="2540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t="-6602" b="17363"/>
                    <a:stretch>
                      <a:fillRect/>
                    </a:stretch>
                  </pic:blipFill>
                  <pic:spPr bwMode="auto">
                    <a:xfrm>
                      <a:off x="0" y="0"/>
                      <a:ext cx="3003550" cy="2012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E59BA" w:rsidRDefault="008E59BA" w:rsidP="00E40C0E">
      <w:pPr>
        <w:pStyle w:val="Lijstalinea"/>
        <w:spacing w:after="0" w:line="240" w:lineRule="auto"/>
        <w:ind w:left="0"/>
        <w:jc w:val="both"/>
      </w:pPr>
    </w:p>
    <w:p w:rsidR="008E59BA" w:rsidRDefault="00573F05" w:rsidP="00E40C0E">
      <w:pPr>
        <w:pStyle w:val="Lijstalinea"/>
        <w:spacing w:after="0" w:line="240" w:lineRule="auto"/>
        <w:ind w:left="0"/>
        <w:rPr>
          <w:b/>
        </w:rPr>
      </w:pPr>
      <w:r>
        <w:rPr>
          <w:noProof/>
          <w:lang w:eastAsia="nl-NL"/>
        </w:rPr>
        <w:drawing>
          <wp:anchor distT="0" distB="0" distL="114300" distR="114300" simplePos="0" relativeHeight="251667968" behindDoc="0" locked="0" layoutInCell="1" allowOverlap="1">
            <wp:simplePos x="0" y="0"/>
            <wp:positionH relativeFrom="column">
              <wp:posOffset>0</wp:posOffset>
            </wp:positionH>
            <wp:positionV relativeFrom="paragraph">
              <wp:posOffset>6221095</wp:posOffset>
            </wp:positionV>
            <wp:extent cx="3003550" cy="1871980"/>
            <wp:effectExtent l="19050" t="19050" r="25400" b="139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t="2019" b="15050"/>
                    <a:stretch>
                      <a:fillRect/>
                    </a:stretch>
                  </pic:blipFill>
                  <pic:spPr bwMode="auto">
                    <a:xfrm>
                      <a:off x="0" y="0"/>
                      <a:ext cx="3003550" cy="18719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920" behindDoc="0" locked="0" layoutInCell="1" allowOverlap="1">
            <wp:simplePos x="0" y="0"/>
            <wp:positionH relativeFrom="column">
              <wp:posOffset>3213100</wp:posOffset>
            </wp:positionH>
            <wp:positionV relativeFrom="paragraph">
              <wp:posOffset>6220460</wp:posOffset>
            </wp:positionV>
            <wp:extent cx="2933700" cy="1873250"/>
            <wp:effectExtent l="19050" t="19050" r="19050" b="1270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t="-575" b="15652"/>
                    <a:stretch>
                      <a:fillRect/>
                    </a:stretch>
                  </pic:blipFill>
                  <pic:spPr bwMode="auto">
                    <a:xfrm>
                      <a:off x="0" y="0"/>
                      <a:ext cx="2933700" cy="18732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800" behindDoc="0" locked="0" layoutInCell="1" allowOverlap="1">
            <wp:simplePos x="0" y="0"/>
            <wp:positionH relativeFrom="column">
              <wp:posOffset>0</wp:posOffset>
            </wp:positionH>
            <wp:positionV relativeFrom="paragraph">
              <wp:posOffset>4163060</wp:posOffset>
            </wp:positionV>
            <wp:extent cx="3003550" cy="1921510"/>
            <wp:effectExtent l="19050" t="19050" r="25400" b="2159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t="4974" b="9888"/>
                    <a:stretch>
                      <a:fillRect/>
                    </a:stretch>
                  </pic:blipFill>
                  <pic:spPr bwMode="auto">
                    <a:xfrm>
                      <a:off x="0" y="0"/>
                      <a:ext cx="3003550" cy="19215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824" behindDoc="0" locked="0" layoutInCell="1" allowOverlap="1">
            <wp:simplePos x="0" y="0"/>
            <wp:positionH relativeFrom="column">
              <wp:posOffset>3213100</wp:posOffset>
            </wp:positionH>
            <wp:positionV relativeFrom="paragraph">
              <wp:posOffset>4163060</wp:posOffset>
            </wp:positionV>
            <wp:extent cx="2933700" cy="1898650"/>
            <wp:effectExtent l="19050" t="19050" r="19050" b="2540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t="208" b="13728"/>
                    <a:stretch>
                      <a:fillRect/>
                    </a:stretch>
                  </pic:blipFill>
                  <pic:spPr bwMode="auto">
                    <a:xfrm>
                      <a:off x="0" y="0"/>
                      <a:ext cx="2933700" cy="18986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776" behindDoc="0" locked="0" layoutInCell="1" allowOverlap="1">
            <wp:simplePos x="0" y="0"/>
            <wp:positionH relativeFrom="column">
              <wp:posOffset>3213100</wp:posOffset>
            </wp:positionH>
            <wp:positionV relativeFrom="paragraph">
              <wp:posOffset>1991360</wp:posOffset>
            </wp:positionV>
            <wp:extent cx="2933700" cy="1943100"/>
            <wp:effectExtent l="19050" t="19050" r="19050" b="190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t="2573" b="9291"/>
                    <a:stretch>
                      <a:fillRect/>
                    </a:stretch>
                  </pic:blipFill>
                  <pic:spPr bwMode="auto">
                    <a:xfrm>
                      <a:off x="0" y="0"/>
                      <a:ext cx="2933700" cy="1943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752" behindDoc="0" locked="0" layoutInCell="1" allowOverlap="1">
            <wp:simplePos x="0" y="0"/>
            <wp:positionH relativeFrom="column">
              <wp:posOffset>0</wp:posOffset>
            </wp:positionH>
            <wp:positionV relativeFrom="paragraph">
              <wp:posOffset>1991360</wp:posOffset>
            </wp:positionV>
            <wp:extent cx="3003550" cy="1978660"/>
            <wp:effectExtent l="19050" t="19050" r="25400" b="2159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t="2444" b="9888"/>
                    <a:stretch>
                      <a:fillRect/>
                    </a:stretch>
                  </pic:blipFill>
                  <pic:spPr bwMode="auto">
                    <a:xfrm>
                      <a:off x="0" y="0"/>
                      <a:ext cx="3003550" cy="19786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59BA">
        <w:t xml:space="preserve"> </w:t>
      </w:r>
      <w:r w:rsidR="008E59BA">
        <w:rPr>
          <w:b/>
        </w:rPr>
        <w:t xml:space="preserve"> </w:t>
      </w:r>
      <w:r w:rsidR="008E59BA">
        <w:rPr>
          <w:b/>
        </w:rPr>
        <w:br w:type="page"/>
      </w:r>
      <w:r>
        <w:rPr>
          <w:noProof/>
          <w:lang w:eastAsia="nl-NL"/>
        </w:rPr>
        <w:lastRenderedPageBreak/>
        <w:drawing>
          <wp:anchor distT="0" distB="0" distL="114300" distR="114300" simplePos="0" relativeHeight="251664896" behindDoc="0" locked="0" layoutInCell="1" allowOverlap="1">
            <wp:simplePos x="0" y="0"/>
            <wp:positionH relativeFrom="column">
              <wp:posOffset>3073400</wp:posOffset>
            </wp:positionH>
            <wp:positionV relativeFrom="paragraph">
              <wp:posOffset>0</wp:posOffset>
            </wp:positionV>
            <wp:extent cx="3003550" cy="2628900"/>
            <wp:effectExtent l="19050" t="19050" r="25400" b="190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l="3125" t="-4750" r="3125" b="-4486"/>
                    <a:stretch>
                      <a:fillRect/>
                    </a:stretch>
                  </pic:blipFill>
                  <pic:spPr bwMode="auto">
                    <a:xfrm>
                      <a:off x="0" y="0"/>
                      <a:ext cx="3003550" cy="2628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944" behindDoc="0" locked="0" layoutInCell="1" allowOverlap="1">
            <wp:simplePos x="0" y="0"/>
            <wp:positionH relativeFrom="column">
              <wp:posOffset>-69850</wp:posOffset>
            </wp:positionH>
            <wp:positionV relativeFrom="paragraph">
              <wp:posOffset>0</wp:posOffset>
            </wp:positionV>
            <wp:extent cx="3003550" cy="2628900"/>
            <wp:effectExtent l="19050" t="19050" r="25400" b="1905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l="3125" t="-4747" r="3125" b="-4430"/>
                    <a:stretch>
                      <a:fillRect/>
                    </a:stretch>
                  </pic:blipFill>
                  <pic:spPr bwMode="auto">
                    <a:xfrm>
                      <a:off x="0" y="0"/>
                      <a:ext cx="3003550" cy="2628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992" behindDoc="0" locked="0" layoutInCell="1" allowOverlap="1">
            <wp:simplePos x="0" y="0"/>
            <wp:positionH relativeFrom="column">
              <wp:posOffset>3073400</wp:posOffset>
            </wp:positionH>
            <wp:positionV relativeFrom="paragraph">
              <wp:posOffset>2971800</wp:posOffset>
            </wp:positionV>
            <wp:extent cx="3003550" cy="2857500"/>
            <wp:effectExtent l="19050" t="19050" r="25400" b="1905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l="3125" t="-4379" r="3125" b="-5084"/>
                    <a:stretch>
                      <a:fillRect/>
                    </a:stretch>
                  </pic:blipFill>
                  <pic:spPr bwMode="auto">
                    <a:xfrm>
                      <a:off x="0" y="0"/>
                      <a:ext cx="3003550" cy="28575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848" behindDoc="0" locked="0" layoutInCell="1" allowOverlap="1">
            <wp:simplePos x="0" y="0"/>
            <wp:positionH relativeFrom="column">
              <wp:posOffset>-69850</wp:posOffset>
            </wp:positionH>
            <wp:positionV relativeFrom="paragraph">
              <wp:posOffset>2971800</wp:posOffset>
            </wp:positionV>
            <wp:extent cx="3003550" cy="2825750"/>
            <wp:effectExtent l="19050" t="19050" r="25400" b="1270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l="6250" t="-4431" r="6250" b="-5121"/>
                    <a:stretch>
                      <a:fillRect/>
                    </a:stretch>
                  </pic:blipFill>
                  <pic:spPr bwMode="auto">
                    <a:xfrm>
                      <a:off x="0" y="0"/>
                      <a:ext cx="3003550" cy="2825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872" behindDoc="0" locked="0" layoutInCell="1" allowOverlap="1">
            <wp:simplePos x="0" y="0"/>
            <wp:positionH relativeFrom="column">
              <wp:posOffset>-69850</wp:posOffset>
            </wp:positionH>
            <wp:positionV relativeFrom="paragraph">
              <wp:posOffset>6172200</wp:posOffset>
            </wp:positionV>
            <wp:extent cx="3003550" cy="3086100"/>
            <wp:effectExtent l="19050" t="19050" r="25400" b="190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l="11110" t="-2878" r="8333" b="-7260"/>
                    <a:stretch>
                      <a:fillRect/>
                    </a:stretch>
                  </pic:blipFill>
                  <pic:spPr bwMode="auto">
                    <a:xfrm>
                      <a:off x="0" y="0"/>
                      <a:ext cx="3003550" cy="3086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0016" behindDoc="0" locked="0" layoutInCell="1" allowOverlap="1">
            <wp:simplePos x="0" y="0"/>
            <wp:positionH relativeFrom="column">
              <wp:posOffset>3073400</wp:posOffset>
            </wp:positionH>
            <wp:positionV relativeFrom="paragraph">
              <wp:posOffset>6172200</wp:posOffset>
            </wp:positionV>
            <wp:extent cx="3003550" cy="3119755"/>
            <wp:effectExtent l="19050" t="19050" r="25400" b="2349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l="2856" t="-9540" r="2856" b="-20644"/>
                    <a:stretch>
                      <a:fillRect/>
                    </a:stretch>
                  </pic:blipFill>
                  <pic:spPr bwMode="auto">
                    <a:xfrm>
                      <a:off x="0" y="0"/>
                      <a:ext cx="3003550" cy="31197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59BA">
        <w:rPr>
          <w:noProof/>
        </w:rPr>
        <w:t xml:space="preserve"> </w:t>
      </w:r>
      <w:r w:rsidR="008E59BA">
        <w:br w:type="page"/>
      </w:r>
      <w:r w:rsidR="008E59BA" w:rsidRPr="00B26718">
        <w:rPr>
          <w:b/>
        </w:rPr>
        <w:lastRenderedPageBreak/>
        <w:t xml:space="preserve">Ideeën kansen? </w:t>
      </w:r>
    </w:p>
    <w:p w:rsidR="008E59BA" w:rsidRPr="00B26718" w:rsidRDefault="008E59BA" w:rsidP="00E40C0E">
      <w:pPr>
        <w:pStyle w:val="Lijstalinea"/>
        <w:spacing w:after="0" w:line="240" w:lineRule="auto"/>
        <w:ind w:left="0"/>
        <w:rPr>
          <w:b/>
        </w:rPr>
      </w:pPr>
    </w:p>
    <w:p w:rsidR="008E59BA" w:rsidRDefault="008E59BA" w:rsidP="00E40C0E">
      <w:pPr>
        <w:pStyle w:val="Lijstalinea"/>
        <w:tabs>
          <w:tab w:val="left" w:pos="440"/>
        </w:tabs>
        <w:spacing w:after="0" w:line="240" w:lineRule="auto"/>
        <w:ind w:left="0"/>
      </w:pPr>
      <w:r>
        <w:t xml:space="preserve">9  </w:t>
      </w:r>
      <w:r>
        <w:tab/>
        <w:t xml:space="preserve">Eerst eens positie doelen missie en visie helder krijgen en daar volgen dan weer activiteiten uit. </w:t>
      </w:r>
    </w:p>
    <w:p w:rsidR="008E59BA" w:rsidRDefault="008E59BA" w:rsidP="00E40C0E">
      <w:pPr>
        <w:pStyle w:val="Lijstalinea"/>
        <w:tabs>
          <w:tab w:val="left" w:pos="440"/>
        </w:tabs>
        <w:spacing w:after="0" w:line="240" w:lineRule="auto"/>
        <w:ind w:left="0"/>
      </w:pPr>
      <w:r>
        <w:t xml:space="preserve">11  </w:t>
      </w:r>
      <w:r>
        <w:tab/>
        <w:t xml:space="preserve">Muurkaatsen </w:t>
      </w:r>
    </w:p>
    <w:p w:rsidR="008E59BA" w:rsidRDefault="008E59BA" w:rsidP="00E40C0E">
      <w:pPr>
        <w:pStyle w:val="Lijstalinea"/>
        <w:tabs>
          <w:tab w:val="left" w:pos="440"/>
        </w:tabs>
        <w:spacing w:after="0" w:line="240" w:lineRule="auto"/>
        <w:ind w:left="0"/>
      </w:pPr>
      <w:r>
        <w:t xml:space="preserve">18  </w:t>
      </w:r>
      <w:r>
        <w:tab/>
        <w:t xml:space="preserve">Volgens mij zijn er redelijk veel activiteiten </w:t>
      </w:r>
    </w:p>
    <w:p w:rsidR="008E59BA" w:rsidRDefault="008E59BA" w:rsidP="00E40C0E">
      <w:pPr>
        <w:pStyle w:val="Lijstalinea"/>
        <w:tabs>
          <w:tab w:val="left" w:pos="440"/>
        </w:tabs>
        <w:spacing w:after="0" w:line="240" w:lineRule="auto"/>
        <w:ind w:left="0"/>
      </w:pPr>
      <w:r>
        <w:t xml:space="preserve">21  </w:t>
      </w:r>
      <w:r>
        <w:tab/>
        <w:t xml:space="preserve">Adverteren in huis aan huis bladen. Artikel in Harlinger courant of Extra over de mogelijkheden van het </w:t>
      </w:r>
      <w:r>
        <w:tab/>
        <w:t xml:space="preserve">MFC </w:t>
      </w:r>
    </w:p>
    <w:p w:rsidR="008E59BA" w:rsidRDefault="008E59BA" w:rsidP="00E40C0E">
      <w:pPr>
        <w:pStyle w:val="Lijstalinea"/>
        <w:tabs>
          <w:tab w:val="left" w:pos="440"/>
        </w:tabs>
        <w:spacing w:after="0" w:line="240" w:lineRule="auto"/>
        <w:ind w:left="0"/>
      </w:pPr>
      <w:r>
        <w:t xml:space="preserve">25  </w:t>
      </w:r>
      <w:r>
        <w:tab/>
        <w:t xml:space="preserve">Toneelavond van plaatselijke toneelvereniging. Gastspreker. DJ-avond voor de jongeren vanaf 14 jaar. </w:t>
      </w:r>
    </w:p>
    <w:p w:rsidR="008E59BA" w:rsidRDefault="008E59BA" w:rsidP="00E40C0E">
      <w:pPr>
        <w:pStyle w:val="Lijstalinea"/>
        <w:tabs>
          <w:tab w:val="left" w:pos="440"/>
        </w:tabs>
        <w:spacing w:after="0" w:line="240" w:lineRule="auto"/>
        <w:ind w:left="0"/>
      </w:pPr>
      <w:r>
        <w:t xml:space="preserve">28  </w:t>
      </w:r>
      <w:r>
        <w:tab/>
        <w:t xml:space="preserve">Dansavond met goedkoop duo-muzikanten, of solo artiest. Weet niet of daarvoor voldoende animo </w:t>
      </w:r>
      <w:r>
        <w:tab/>
        <w:t xml:space="preserve">voor is. </w:t>
      </w:r>
    </w:p>
    <w:p w:rsidR="008E59BA" w:rsidRDefault="008E59BA" w:rsidP="00E40C0E">
      <w:pPr>
        <w:pStyle w:val="Lijstalinea"/>
        <w:tabs>
          <w:tab w:val="left" w:pos="440"/>
        </w:tabs>
        <w:spacing w:after="0" w:line="240" w:lineRule="auto"/>
        <w:ind w:left="0"/>
      </w:pPr>
      <w:r>
        <w:t xml:space="preserve">29  </w:t>
      </w:r>
      <w:r>
        <w:tab/>
        <w:t xml:space="preserve">Toneel of zanggroepen uit omliggende dorpen laten optreden in Piers' Stee. </w:t>
      </w:r>
    </w:p>
    <w:p w:rsidR="008E59BA" w:rsidRDefault="008E59BA" w:rsidP="00E40C0E">
      <w:pPr>
        <w:pStyle w:val="Lijstalinea"/>
        <w:tabs>
          <w:tab w:val="left" w:pos="440"/>
        </w:tabs>
        <w:spacing w:after="0" w:line="240" w:lineRule="auto"/>
        <w:ind w:left="0"/>
      </w:pPr>
      <w:r>
        <w:t xml:space="preserve">33 </w:t>
      </w:r>
      <w:r>
        <w:tab/>
        <w:t xml:space="preserve">lezingen/dia-avonden met geschiedenis van Kimswerd. Snoeicursus </w:t>
      </w:r>
    </w:p>
    <w:p w:rsidR="008E59BA" w:rsidRDefault="008E59BA" w:rsidP="00E40C0E">
      <w:pPr>
        <w:pStyle w:val="Lijstalinea"/>
        <w:tabs>
          <w:tab w:val="left" w:pos="440"/>
        </w:tabs>
        <w:spacing w:after="0" w:line="240" w:lineRule="auto"/>
        <w:ind w:left="0"/>
      </w:pPr>
      <w:r>
        <w:t xml:space="preserve">34  </w:t>
      </w:r>
      <w:r>
        <w:tab/>
        <w:t xml:space="preserve">meer publiciteit voor zaalverhuur </w:t>
      </w:r>
    </w:p>
    <w:p w:rsidR="008E59BA" w:rsidRDefault="008E59BA" w:rsidP="00E40C0E">
      <w:pPr>
        <w:pStyle w:val="Lijstalinea"/>
        <w:tabs>
          <w:tab w:val="left" w:pos="440"/>
        </w:tabs>
        <w:spacing w:after="0" w:line="240" w:lineRule="auto"/>
        <w:ind w:left="0"/>
      </w:pPr>
      <w:r>
        <w:t xml:space="preserve">38  </w:t>
      </w:r>
      <w:r>
        <w:tab/>
        <w:t xml:space="preserve">Er is al eens sprake geweest van het opzetten van een repair café. Schijnt hier en daar behoorlijk </w:t>
      </w:r>
      <w:r>
        <w:tab/>
        <w:t xml:space="preserve">succesvolle toeloop op te leveren. </w:t>
      </w:r>
    </w:p>
    <w:p w:rsidR="008E59BA" w:rsidRDefault="008E59BA" w:rsidP="00E40C0E">
      <w:pPr>
        <w:pStyle w:val="Lijstalinea"/>
        <w:tabs>
          <w:tab w:val="left" w:pos="440"/>
        </w:tabs>
        <w:spacing w:after="0" w:line="240" w:lineRule="auto"/>
        <w:ind w:left="0"/>
      </w:pPr>
      <w:r>
        <w:t xml:space="preserve">41  </w:t>
      </w:r>
      <w:r>
        <w:tab/>
        <w:t xml:space="preserve">Filmmiddag voor kinderen. Filmavond voor volwassenen. LP-avonden zijn leuk of af en toe leuk </w:t>
      </w:r>
      <w:r>
        <w:tab/>
        <w:t xml:space="preserve">bandje!! Yoga of peutergym of zoiets </w:t>
      </w:r>
    </w:p>
    <w:p w:rsidR="008E59BA" w:rsidRDefault="008E59BA" w:rsidP="00E40C0E">
      <w:pPr>
        <w:pStyle w:val="Lijstalinea"/>
        <w:tabs>
          <w:tab w:val="left" w:pos="440"/>
        </w:tabs>
        <w:spacing w:after="0" w:line="240" w:lineRule="auto"/>
        <w:ind w:left="0"/>
      </w:pPr>
      <w:r>
        <w:t xml:space="preserve">42  </w:t>
      </w:r>
      <w:r>
        <w:tab/>
        <w:t xml:space="preserve">Kookworkshop of andere eenmalige workshops als bonbons maken, high-tea hapjes etc. workshop. </w:t>
      </w:r>
      <w:r>
        <w:tab/>
        <w:t xml:space="preserve">Filmhuis (niet Friestalig) </w:t>
      </w:r>
    </w:p>
    <w:p w:rsidR="008E59BA" w:rsidRDefault="008E59BA" w:rsidP="00E40C0E">
      <w:pPr>
        <w:pStyle w:val="Lijstalinea"/>
        <w:tabs>
          <w:tab w:val="left" w:pos="440"/>
        </w:tabs>
        <w:spacing w:after="0" w:line="240" w:lineRule="auto"/>
        <w:ind w:left="0"/>
      </w:pPr>
      <w:r>
        <w:t xml:space="preserve">43  </w:t>
      </w:r>
      <w:r>
        <w:tab/>
        <w:t xml:space="preserve">Meer feesten organiseren zoals bruiloften, verjaardagen en bijzondere jubilarissen </w:t>
      </w:r>
    </w:p>
    <w:p w:rsidR="008E59BA" w:rsidRDefault="008E59BA" w:rsidP="00E40C0E">
      <w:pPr>
        <w:pStyle w:val="Lijstalinea"/>
        <w:tabs>
          <w:tab w:val="left" w:pos="440"/>
        </w:tabs>
        <w:spacing w:after="0" w:line="240" w:lineRule="auto"/>
        <w:ind w:left="0"/>
      </w:pPr>
      <w:r>
        <w:t xml:space="preserve">44  </w:t>
      </w:r>
      <w:r>
        <w:tab/>
        <w:t xml:space="preserve">Geen idee </w:t>
      </w:r>
    </w:p>
    <w:p w:rsidR="008E59BA" w:rsidRDefault="008E59BA" w:rsidP="00E40C0E">
      <w:pPr>
        <w:pStyle w:val="Lijstalinea"/>
        <w:tabs>
          <w:tab w:val="left" w:pos="440"/>
        </w:tabs>
        <w:spacing w:after="0" w:line="240" w:lineRule="auto"/>
        <w:ind w:left="0"/>
      </w:pPr>
      <w:r>
        <w:t xml:space="preserve">54  </w:t>
      </w:r>
      <w:r>
        <w:tab/>
        <w:t xml:space="preserve">Gezellige avond met muziek, barquiz met groepen </w:t>
      </w:r>
    </w:p>
    <w:p w:rsidR="008E59BA" w:rsidRDefault="008E59BA" w:rsidP="00E40C0E">
      <w:pPr>
        <w:pStyle w:val="Lijstalinea"/>
        <w:tabs>
          <w:tab w:val="left" w:pos="440"/>
        </w:tabs>
        <w:spacing w:after="0" w:line="240" w:lineRule="auto"/>
        <w:ind w:left="0"/>
      </w:pPr>
      <w:r>
        <w:t xml:space="preserve">62  </w:t>
      </w:r>
      <w:r>
        <w:tab/>
        <w:t xml:space="preserve">Meer activiteiten voor kinderen als disco of koken </w:t>
      </w:r>
    </w:p>
    <w:p w:rsidR="008E59BA" w:rsidRDefault="008E59BA" w:rsidP="00E40C0E">
      <w:pPr>
        <w:pStyle w:val="Lijstalinea"/>
        <w:tabs>
          <w:tab w:val="left" w:pos="440"/>
        </w:tabs>
        <w:spacing w:after="0" w:line="240" w:lineRule="auto"/>
        <w:ind w:left="0"/>
      </w:pPr>
      <w:r>
        <w:t xml:space="preserve">63  </w:t>
      </w:r>
      <w:r>
        <w:tab/>
        <w:t xml:space="preserve">misschien een manager aannemen i.v.m. verhuur MFC, sportzaal enz. </w:t>
      </w:r>
    </w:p>
    <w:p w:rsidR="008E59BA" w:rsidRDefault="008E59BA" w:rsidP="00E40C0E">
      <w:pPr>
        <w:pStyle w:val="Lijstalinea"/>
        <w:tabs>
          <w:tab w:val="left" w:pos="440"/>
        </w:tabs>
        <w:spacing w:after="0" w:line="240" w:lineRule="auto"/>
        <w:ind w:left="0"/>
      </w:pPr>
      <w:r>
        <w:t xml:space="preserve">64  </w:t>
      </w:r>
      <w:r>
        <w:tab/>
        <w:t xml:space="preserve">Koersbal en jeu de boules </w:t>
      </w:r>
    </w:p>
    <w:p w:rsidR="008E59BA" w:rsidRDefault="008E59BA" w:rsidP="00E40C0E">
      <w:pPr>
        <w:pStyle w:val="Lijstalinea"/>
        <w:tabs>
          <w:tab w:val="left" w:pos="440"/>
        </w:tabs>
        <w:spacing w:after="0" w:line="240" w:lineRule="auto"/>
        <w:ind w:left="0"/>
      </w:pPr>
      <w:r>
        <w:t xml:space="preserve">65  </w:t>
      </w:r>
      <w:r>
        <w:tab/>
        <w:t xml:space="preserve">Pooltafel, wij willen graag poolen </w:t>
      </w:r>
    </w:p>
    <w:p w:rsidR="008E59BA" w:rsidRDefault="008E59BA" w:rsidP="00E40C0E">
      <w:pPr>
        <w:pStyle w:val="Lijstalinea"/>
        <w:tabs>
          <w:tab w:val="left" w:pos="440"/>
        </w:tabs>
        <w:spacing w:after="0" w:line="240" w:lineRule="auto"/>
        <w:ind w:left="0"/>
      </w:pPr>
      <w:r>
        <w:t xml:space="preserve">71  </w:t>
      </w:r>
      <w:r>
        <w:tab/>
        <w:t xml:space="preserve">Een activiteitencommissie </w:t>
      </w:r>
    </w:p>
    <w:p w:rsidR="008E59BA" w:rsidRDefault="008E59BA" w:rsidP="00E40C0E">
      <w:pPr>
        <w:pStyle w:val="Lijstalinea"/>
        <w:tabs>
          <w:tab w:val="left" w:pos="440"/>
        </w:tabs>
        <w:spacing w:after="0" w:line="240" w:lineRule="auto"/>
        <w:ind w:left="0"/>
      </w:pPr>
      <w:r>
        <w:t xml:space="preserve"> </w:t>
      </w:r>
    </w:p>
    <w:p w:rsidR="008E59BA" w:rsidRDefault="008E59BA" w:rsidP="00E40C0E">
      <w:pPr>
        <w:pStyle w:val="Lijstalinea"/>
        <w:tabs>
          <w:tab w:val="left" w:pos="440"/>
        </w:tabs>
        <w:spacing w:after="0" w:line="240" w:lineRule="auto"/>
        <w:ind w:left="0"/>
      </w:pPr>
    </w:p>
    <w:p w:rsidR="008E59BA" w:rsidRDefault="008E59BA" w:rsidP="00E40C0E">
      <w:pPr>
        <w:pStyle w:val="Lijstalinea"/>
        <w:tabs>
          <w:tab w:val="left" w:pos="440"/>
        </w:tabs>
        <w:spacing w:after="0" w:line="240" w:lineRule="auto"/>
        <w:ind w:left="0"/>
        <w:rPr>
          <w:b/>
        </w:rPr>
      </w:pPr>
      <w:r w:rsidRPr="00B26718">
        <w:rPr>
          <w:b/>
        </w:rPr>
        <w:t xml:space="preserve">Als u het bestuur was, wat zou u dan als eerste aanpakken? </w:t>
      </w:r>
    </w:p>
    <w:p w:rsidR="008E59BA" w:rsidRPr="00B26718" w:rsidRDefault="008E59BA" w:rsidP="00E40C0E">
      <w:pPr>
        <w:pStyle w:val="Lijstalinea"/>
        <w:tabs>
          <w:tab w:val="left" w:pos="440"/>
        </w:tabs>
        <w:spacing w:after="0" w:line="240" w:lineRule="auto"/>
        <w:ind w:left="0"/>
        <w:rPr>
          <w:b/>
        </w:rPr>
      </w:pPr>
    </w:p>
    <w:p w:rsidR="008E59BA" w:rsidRDefault="008E59BA" w:rsidP="00E40C0E">
      <w:pPr>
        <w:pStyle w:val="Lijstalinea"/>
        <w:tabs>
          <w:tab w:val="left" w:pos="440"/>
        </w:tabs>
        <w:spacing w:after="0" w:line="240" w:lineRule="auto"/>
        <w:ind w:left="0"/>
      </w:pPr>
      <w:r>
        <w:t xml:space="preserve">2  </w:t>
      </w:r>
      <w:r>
        <w:tab/>
        <w:t xml:space="preserve">leuke plantjes op de tafels en gordijnen, maar daar wordt aan gewerkt heb ik begrepen. </w:t>
      </w:r>
    </w:p>
    <w:p w:rsidR="008E59BA" w:rsidRDefault="008E59BA" w:rsidP="00E40C0E">
      <w:pPr>
        <w:pStyle w:val="Lijstalinea"/>
        <w:tabs>
          <w:tab w:val="left" w:pos="440"/>
        </w:tabs>
        <w:spacing w:after="0" w:line="240" w:lineRule="auto"/>
        <w:ind w:left="0"/>
      </w:pPr>
      <w:r>
        <w:t xml:space="preserve">8  </w:t>
      </w:r>
      <w:r>
        <w:tab/>
        <w:t xml:space="preserve">De plaats van de bar. Helaas vanaf de weg geen zicht op de bar. Zo fiets of loop je voorbij. Als het </w:t>
      </w:r>
      <w:r>
        <w:tab/>
        <w:t xml:space="preserve">donker is, is het MFC niet zichtbaar </w:t>
      </w:r>
    </w:p>
    <w:p w:rsidR="008E59BA" w:rsidRDefault="008E59BA" w:rsidP="00E40C0E">
      <w:pPr>
        <w:pStyle w:val="Lijstalinea"/>
        <w:tabs>
          <w:tab w:val="left" w:pos="440"/>
        </w:tabs>
        <w:spacing w:after="0" w:line="240" w:lineRule="auto"/>
        <w:ind w:left="0"/>
      </w:pPr>
      <w:r>
        <w:t xml:space="preserve">9  </w:t>
      </w:r>
      <w:r>
        <w:tab/>
        <w:t xml:space="preserve">Krijg de indruk dat er geld tekort zou zijn. Taak van het bestuur is om er voor te zorgen dat er genoeg </w:t>
      </w:r>
      <w:r>
        <w:tab/>
        <w:t xml:space="preserve">is. </w:t>
      </w:r>
    </w:p>
    <w:p w:rsidR="008E59BA" w:rsidRDefault="008E59BA" w:rsidP="00E40C0E">
      <w:pPr>
        <w:pStyle w:val="Lijstalinea"/>
        <w:tabs>
          <w:tab w:val="left" w:pos="440"/>
        </w:tabs>
        <w:spacing w:after="0" w:line="240" w:lineRule="auto"/>
        <w:ind w:left="0"/>
      </w:pPr>
      <w:r>
        <w:t xml:space="preserve">11  </w:t>
      </w:r>
      <w:r>
        <w:tab/>
        <w:t xml:space="preserve">Meer reuring, meer activiteiten voor een breder publiek. Jeugd erbij betrekken. </w:t>
      </w:r>
    </w:p>
    <w:p w:rsidR="008E59BA" w:rsidRDefault="008E59BA" w:rsidP="00E40C0E">
      <w:pPr>
        <w:pStyle w:val="Lijstalinea"/>
        <w:tabs>
          <w:tab w:val="left" w:pos="440"/>
        </w:tabs>
        <w:spacing w:after="0" w:line="240" w:lineRule="auto"/>
        <w:ind w:left="0"/>
      </w:pPr>
      <w:r>
        <w:t xml:space="preserve">15  </w:t>
      </w:r>
      <w:r>
        <w:tab/>
        <w:t xml:space="preserve">terras aanleggen bij de bar </w:t>
      </w:r>
    </w:p>
    <w:p w:rsidR="008E59BA" w:rsidRDefault="008E59BA" w:rsidP="00E40C0E">
      <w:pPr>
        <w:pStyle w:val="Lijstalinea"/>
        <w:tabs>
          <w:tab w:val="left" w:pos="440"/>
        </w:tabs>
        <w:spacing w:after="0" w:line="240" w:lineRule="auto"/>
        <w:ind w:left="0"/>
      </w:pPr>
      <w:r>
        <w:t xml:space="preserve">18  </w:t>
      </w:r>
      <w:r>
        <w:tab/>
        <w:t xml:space="preserve">te grote schuld aflossen. Legt een te grote beslag op de exploitatie </w:t>
      </w:r>
    </w:p>
    <w:p w:rsidR="008E59BA" w:rsidRDefault="008E59BA" w:rsidP="00E40C0E">
      <w:pPr>
        <w:pStyle w:val="Lijstalinea"/>
        <w:tabs>
          <w:tab w:val="left" w:pos="440"/>
        </w:tabs>
        <w:spacing w:after="0" w:line="240" w:lineRule="auto"/>
        <w:ind w:left="0"/>
      </w:pPr>
      <w:r>
        <w:t xml:space="preserve">21  </w:t>
      </w:r>
      <w:r>
        <w:tab/>
        <w:t xml:space="preserve">Gordijnen in bovenzalen (zonwerend) </w:t>
      </w:r>
    </w:p>
    <w:p w:rsidR="008E59BA" w:rsidRDefault="008E59BA" w:rsidP="00E40C0E">
      <w:pPr>
        <w:pStyle w:val="Lijstalinea"/>
        <w:tabs>
          <w:tab w:val="left" w:pos="440"/>
        </w:tabs>
        <w:spacing w:after="0" w:line="240" w:lineRule="auto"/>
        <w:ind w:left="0"/>
      </w:pPr>
      <w:r>
        <w:t xml:space="preserve">23  </w:t>
      </w:r>
      <w:r>
        <w:tab/>
        <w:t xml:space="preserve">Zalen boven gezellig maken! Betaalde kracht aanstellen als beheerder </w:t>
      </w:r>
    </w:p>
    <w:p w:rsidR="008E59BA" w:rsidRDefault="008E59BA" w:rsidP="00E40C0E">
      <w:pPr>
        <w:pStyle w:val="Lijstalinea"/>
        <w:tabs>
          <w:tab w:val="left" w:pos="440"/>
        </w:tabs>
        <w:spacing w:after="0" w:line="240" w:lineRule="auto"/>
        <w:ind w:left="0"/>
      </w:pPr>
      <w:r>
        <w:t xml:space="preserve">25  </w:t>
      </w:r>
      <w:r>
        <w:tab/>
        <w:t xml:space="preserve">parkeerterrein, terras, Amstelbier aan de tap, en/of flesjes Amstelbier voor de evt. rustige avonden </w:t>
      </w:r>
    </w:p>
    <w:p w:rsidR="008E59BA" w:rsidRDefault="008E59BA" w:rsidP="00E40C0E">
      <w:pPr>
        <w:pStyle w:val="Lijstalinea"/>
        <w:tabs>
          <w:tab w:val="left" w:pos="440"/>
        </w:tabs>
        <w:spacing w:after="0" w:line="240" w:lineRule="auto"/>
        <w:ind w:left="0"/>
      </w:pPr>
      <w:r>
        <w:t xml:space="preserve">27  </w:t>
      </w:r>
      <w:r>
        <w:tab/>
        <w:t xml:space="preserve">Sfeer kun je niet met geld verbeteren, maar aansprekende namen voor de zalen, met leuke verwijzing </w:t>
      </w:r>
      <w:r>
        <w:tab/>
        <w:t xml:space="preserve">is misschien een begin. Luchtbeheersing/ventilatie verbeteren. </w:t>
      </w:r>
    </w:p>
    <w:p w:rsidR="008E59BA" w:rsidRDefault="008E59BA" w:rsidP="00E40C0E">
      <w:pPr>
        <w:pStyle w:val="Lijstalinea"/>
        <w:tabs>
          <w:tab w:val="left" w:pos="440"/>
        </w:tabs>
        <w:spacing w:after="0" w:line="240" w:lineRule="auto"/>
        <w:ind w:left="0"/>
      </w:pPr>
      <w:r>
        <w:t xml:space="preserve">31  </w:t>
      </w:r>
      <w:r>
        <w:tab/>
        <w:t xml:space="preserve">Interieur opfleuren </w:t>
      </w:r>
    </w:p>
    <w:p w:rsidR="008E59BA" w:rsidRDefault="008E59BA" w:rsidP="00E40C0E">
      <w:pPr>
        <w:pStyle w:val="Lijstalinea"/>
        <w:tabs>
          <w:tab w:val="left" w:pos="440"/>
        </w:tabs>
        <w:spacing w:after="0" w:line="240" w:lineRule="auto"/>
        <w:ind w:left="0"/>
      </w:pPr>
      <w:r>
        <w:t xml:space="preserve">33 </w:t>
      </w:r>
      <w:r>
        <w:tab/>
        <w:t xml:space="preserve">Meer samenwerking met andere verenigingen en meer investeren in gezamenlijke activiteiten als de </w:t>
      </w:r>
      <w:r>
        <w:tab/>
        <w:t xml:space="preserve">Merke. Een conciërge aannemen, of iets anders waardoor de grootste druk van de vrijwilligers afvalt. </w:t>
      </w:r>
      <w:r>
        <w:tab/>
        <w:t>Een boekhouder aannemen. Besparende maatregel</w:t>
      </w:r>
    </w:p>
    <w:p w:rsidR="008E59BA" w:rsidRDefault="008E59BA" w:rsidP="00E40C0E">
      <w:pPr>
        <w:pStyle w:val="Lijstalinea"/>
        <w:tabs>
          <w:tab w:val="left" w:pos="440"/>
        </w:tabs>
        <w:spacing w:after="0" w:line="240" w:lineRule="auto"/>
        <w:ind w:left="0"/>
      </w:pPr>
      <w:r>
        <w:tab/>
        <w:t xml:space="preserve">(energie?) </w:t>
      </w:r>
    </w:p>
    <w:p w:rsidR="008E59BA" w:rsidRDefault="008E59BA" w:rsidP="00E40C0E">
      <w:pPr>
        <w:pStyle w:val="Lijstalinea"/>
        <w:tabs>
          <w:tab w:val="left" w:pos="440"/>
        </w:tabs>
        <w:spacing w:after="0" w:line="240" w:lineRule="auto"/>
        <w:ind w:left="0"/>
      </w:pPr>
      <w:r>
        <w:t xml:space="preserve">34  </w:t>
      </w:r>
      <w:r>
        <w:tab/>
        <w:t xml:space="preserve">Geen gekke dingen doen. Eerst aflossen en toch proberen een potje te maken voor met name </w:t>
      </w:r>
      <w:r>
        <w:tab/>
        <w:t xml:space="preserve">onderhoud. </w:t>
      </w:r>
    </w:p>
    <w:p w:rsidR="008E59BA" w:rsidRDefault="008E59BA" w:rsidP="00E40C0E">
      <w:pPr>
        <w:pStyle w:val="Lijstalinea"/>
        <w:tabs>
          <w:tab w:val="left" w:pos="440"/>
        </w:tabs>
        <w:spacing w:after="0" w:line="240" w:lineRule="auto"/>
        <w:ind w:left="0"/>
      </w:pPr>
      <w:r>
        <w:t xml:space="preserve">36  </w:t>
      </w:r>
      <w:r>
        <w:tab/>
        <w:t xml:space="preserve">de toegang naar het MFC </w:t>
      </w:r>
    </w:p>
    <w:p w:rsidR="008E59BA" w:rsidRDefault="008E59BA" w:rsidP="00E40C0E">
      <w:pPr>
        <w:pStyle w:val="Lijstalinea"/>
        <w:tabs>
          <w:tab w:val="left" w:pos="440"/>
        </w:tabs>
        <w:spacing w:after="0" w:line="240" w:lineRule="auto"/>
        <w:ind w:left="0"/>
      </w:pPr>
      <w:r>
        <w:t xml:space="preserve">38  </w:t>
      </w:r>
      <w:r>
        <w:tab/>
        <w:t xml:space="preserve">De toegang vanaf de openbare weg. Verlichting vooral van het schelpenpad, is werkelijk stikdonker. </w:t>
      </w:r>
      <w:r>
        <w:tab/>
        <w:t xml:space="preserve">Meer persoonlijke aankleding van de ruimtes. </w:t>
      </w:r>
    </w:p>
    <w:p w:rsidR="008E59BA" w:rsidRDefault="008E59BA" w:rsidP="00E40C0E">
      <w:pPr>
        <w:pStyle w:val="Lijstalinea"/>
        <w:tabs>
          <w:tab w:val="left" w:pos="440"/>
        </w:tabs>
        <w:spacing w:after="0" w:line="240" w:lineRule="auto"/>
        <w:ind w:left="0"/>
      </w:pPr>
      <w:r>
        <w:lastRenderedPageBreak/>
        <w:t xml:space="preserve">41  </w:t>
      </w:r>
      <w:r>
        <w:tab/>
        <w:t xml:space="preserve">De bar wat gezelliger maken. Terras opleuken (bloemen en zitgelegenheid) De entree wat duidelijker, </w:t>
      </w:r>
      <w:r>
        <w:tab/>
        <w:t>bedoel misschien mooi bord voor bij het begin van de parkeerplaats en wat bloembak</w:t>
      </w:r>
    </w:p>
    <w:p w:rsidR="008E59BA" w:rsidRDefault="008E59BA" w:rsidP="00E40C0E">
      <w:pPr>
        <w:pStyle w:val="Lijstalinea"/>
        <w:tabs>
          <w:tab w:val="left" w:pos="440"/>
        </w:tabs>
        <w:spacing w:after="0" w:line="240" w:lineRule="auto"/>
        <w:ind w:left="0"/>
      </w:pPr>
      <w:r>
        <w:t xml:space="preserve">43  </w:t>
      </w:r>
      <w:r>
        <w:tab/>
        <w:t xml:space="preserve">Zonnecellen op het dak </w:t>
      </w:r>
    </w:p>
    <w:p w:rsidR="008E59BA" w:rsidRDefault="008E59BA" w:rsidP="00E40C0E">
      <w:pPr>
        <w:pStyle w:val="Lijstalinea"/>
        <w:tabs>
          <w:tab w:val="left" w:pos="440"/>
        </w:tabs>
        <w:spacing w:after="0" w:line="240" w:lineRule="auto"/>
        <w:ind w:left="0"/>
      </w:pPr>
      <w:r>
        <w:t xml:space="preserve">44  </w:t>
      </w:r>
      <w:r>
        <w:tab/>
        <w:t xml:space="preserve">Geen idee </w:t>
      </w:r>
    </w:p>
    <w:p w:rsidR="008E59BA" w:rsidRDefault="008E59BA" w:rsidP="00E40C0E">
      <w:pPr>
        <w:pStyle w:val="Lijstalinea"/>
        <w:tabs>
          <w:tab w:val="left" w:pos="440"/>
        </w:tabs>
        <w:spacing w:after="0" w:line="240" w:lineRule="auto"/>
        <w:ind w:left="0"/>
      </w:pPr>
      <w:r>
        <w:t xml:space="preserve">49  </w:t>
      </w:r>
      <w:r>
        <w:tab/>
        <w:t xml:space="preserve">Zonnepanelen </w:t>
      </w:r>
    </w:p>
    <w:p w:rsidR="008E59BA" w:rsidRDefault="008E59BA" w:rsidP="00E40C0E">
      <w:pPr>
        <w:pStyle w:val="Lijstalinea"/>
        <w:tabs>
          <w:tab w:val="left" w:pos="440"/>
        </w:tabs>
        <w:spacing w:after="0" w:line="240" w:lineRule="auto"/>
        <w:ind w:left="0"/>
      </w:pPr>
      <w:r>
        <w:t xml:space="preserve">52  </w:t>
      </w:r>
      <w:r>
        <w:tab/>
        <w:t xml:space="preserve">Zonnepanelen op dak en luifel over terrasje </w:t>
      </w:r>
    </w:p>
    <w:p w:rsidR="008E59BA" w:rsidRDefault="008E59BA" w:rsidP="00E40C0E">
      <w:pPr>
        <w:pStyle w:val="Lijstalinea"/>
        <w:tabs>
          <w:tab w:val="left" w:pos="440"/>
        </w:tabs>
        <w:spacing w:after="0" w:line="240" w:lineRule="auto"/>
        <w:ind w:left="0"/>
      </w:pPr>
      <w:r>
        <w:t xml:space="preserve">55  </w:t>
      </w:r>
      <w:r>
        <w:tab/>
        <w:t xml:space="preserve">Energierekening naar beneden met bijv. zonnepanelen </w:t>
      </w:r>
    </w:p>
    <w:p w:rsidR="008E59BA" w:rsidRDefault="008E59BA" w:rsidP="00E40C0E">
      <w:pPr>
        <w:pStyle w:val="Lijstalinea"/>
        <w:tabs>
          <w:tab w:val="left" w:pos="440"/>
        </w:tabs>
        <w:spacing w:after="0" w:line="240" w:lineRule="auto"/>
        <w:ind w:left="0"/>
      </w:pPr>
      <w:r>
        <w:t xml:space="preserve">56  </w:t>
      </w:r>
      <w:r>
        <w:tab/>
        <w:t xml:space="preserve">Is moeilijk, maar er moet natuurlijk meer gebeuren om de exploitatie rond te krijgen </w:t>
      </w:r>
    </w:p>
    <w:p w:rsidR="008E59BA" w:rsidRDefault="008E59BA" w:rsidP="00E40C0E">
      <w:pPr>
        <w:pStyle w:val="Lijstalinea"/>
        <w:tabs>
          <w:tab w:val="left" w:pos="440"/>
        </w:tabs>
        <w:spacing w:after="0" w:line="240" w:lineRule="auto"/>
        <w:ind w:left="0"/>
      </w:pPr>
      <w:r>
        <w:t xml:space="preserve">64 </w:t>
      </w:r>
      <w:r>
        <w:tab/>
        <w:t xml:space="preserve"> De klinkerweg voor Piers' Stee </w:t>
      </w:r>
    </w:p>
    <w:p w:rsidR="008E59BA" w:rsidRDefault="008E59BA" w:rsidP="00E40C0E">
      <w:pPr>
        <w:pStyle w:val="Lijstalinea"/>
        <w:tabs>
          <w:tab w:val="left" w:pos="440"/>
        </w:tabs>
        <w:spacing w:after="0" w:line="240" w:lineRule="auto"/>
        <w:ind w:left="0"/>
      </w:pPr>
      <w:r>
        <w:t xml:space="preserve">65  </w:t>
      </w:r>
      <w:r>
        <w:tab/>
        <w:t xml:space="preserve">Voor ons nog niet duidelijk </w:t>
      </w:r>
    </w:p>
    <w:p w:rsidR="008E59BA" w:rsidRDefault="008E59BA" w:rsidP="00E40C0E">
      <w:pPr>
        <w:pStyle w:val="Lijstalinea"/>
        <w:tabs>
          <w:tab w:val="left" w:pos="440"/>
        </w:tabs>
        <w:spacing w:after="0" w:line="240" w:lineRule="auto"/>
        <w:ind w:left="0"/>
      </w:pPr>
      <w:r>
        <w:t xml:space="preserve">71  </w:t>
      </w:r>
      <w:r>
        <w:tab/>
        <w:t xml:space="preserve">De ruimtes gezelliger maken </w:t>
      </w:r>
    </w:p>
    <w:p w:rsidR="008E59BA" w:rsidRDefault="008E59BA" w:rsidP="00E40C0E">
      <w:pPr>
        <w:pStyle w:val="Lijstalinea"/>
        <w:tabs>
          <w:tab w:val="left" w:pos="440"/>
        </w:tabs>
        <w:spacing w:after="0" w:line="240" w:lineRule="auto"/>
        <w:ind w:left="0"/>
      </w:pPr>
      <w:r>
        <w:t xml:space="preserve"> </w:t>
      </w:r>
    </w:p>
    <w:p w:rsidR="008E59BA" w:rsidRDefault="008E59BA" w:rsidP="00E40C0E">
      <w:pPr>
        <w:pStyle w:val="Lijstalinea"/>
        <w:tabs>
          <w:tab w:val="left" w:pos="440"/>
        </w:tabs>
        <w:spacing w:after="0" w:line="240" w:lineRule="auto"/>
        <w:ind w:left="0"/>
      </w:pPr>
    </w:p>
    <w:p w:rsidR="008E59BA" w:rsidRDefault="008E59BA" w:rsidP="00E40C0E">
      <w:pPr>
        <w:pStyle w:val="Lijstalinea"/>
        <w:tabs>
          <w:tab w:val="left" w:pos="440"/>
        </w:tabs>
        <w:spacing w:after="0" w:line="240" w:lineRule="auto"/>
        <w:ind w:left="0"/>
        <w:rPr>
          <w:b/>
        </w:rPr>
      </w:pPr>
      <w:r w:rsidRPr="00B26718">
        <w:rPr>
          <w:b/>
        </w:rPr>
        <w:t xml:space="preserve">Opmerkingen, zaken die u niet kwijt kon in de vragenlijst: </w:t>
      </w:r>
    </w:p>
    <w:p w:rsidR="008E59BA" w:rsidRPr="00B26718" w:rsidRDefault="008E59BA" w:rsidP="00E40C0E">
      <w:pPr>
        <w:pStyle w:val="Lijstalinea"/>
        <w:tabs>
          <w:tab w:val="left" w:pos="440"/>
        </w:tabs>
        <w:spacing w:after="0" w:line="240" w:lineRule="auto"/>
        <w:ind w:left="0"/>
        <w:rPr>
          <w:b/>
        </w:rPr>
      </w:pPr>
    </w:p>
    <w:p w:rsidR="008E59BA" w:rsidRDefault="008E59BA" w:rsidP="00E40C0E">
      <w:pPr>
        <w:pStyle w:val="Lijstalinea"/>
        <w:tabs>
          <w:tab w:val="left" w:pos="440"/>
        </w:tabs>
        <w:spacing w:after="0" w:line="240" w:lineRule="auto"/>
        <w:ind w:left="0"/>
      </w:pPr>
      <w:r>
        <w:t xml:space="preserve">1  </w:t>
      </w:r>
      <w:r>
        <w:tab/>
        <w:t xml:space="preserve">Mocht er een schoonmaak of onderhoudsactie komen laat het mij ook weten. Als ik kan kom ik ook </w:t>
      </w:r>
      <w:r>
        <w:tab/>
        <w:t xml:space="preserve">helpen! </w:t>
      </w:r>
    </w:p>
    <w:p w:rsidR="008E59BA" w:rsidRDefault="008E59BA" w:rsidP="00E40C0E">
      <w:pPr>
        <w:pStyle w:val="Lijstalinea"/>
        <w:tabs>
          <w:tab w:val="left" w:pos="440"/>
        </w:tabs>
        <w:spacing w:after="0" w:line="240" w:lineRule="auto"/>
        <w:ind w:left="0"/>
      </w:pPr>
      <w:r>
        <w:t xml:space="preserve">8  </w:t>
      </w:r>
      <w:r>
        <w:tab/>
        <w:t xml:space="preserve">Verschoningstafel t.b.v. de luierwisseling </w:t>
      </w:r>
    </w:p>
    <w:p w:rsidR="008E59BA" w:rsidRDefault="008E59BA" w:rsidP="00E40C0E">
      <w:pPr>
        <w:pStyle w:val="Lijstalinea"/>
        <w:tabs>
          <w:tab w:val="left" w:pos="440"/>
        </w:tabs>
        <w:spacing w:after="0" w:line="240" w:lineRule="auto"/>
        <w:ind w:left="0"/>
      </w:pPr>
      <w:r>
        <w:t xml:space="preserve">17  </w:t>
      </w:r>
      <w:r>
        <w:tab/>
        <w:t xml:space="preserve">We zijn niet zulke dorpsmensen wat activiteiten betreft. Wonen wat buitenuit en zijn best druk met </w:t>
      </w:r>
      <w:r>
        <w:tab/>
        <w:t xml:space="preserve">tuin, weggaan enz. We staan zeker niet negatief tegenover dorpsactiviteiten, maar zijn daar niet actief </w:t>
      </w:r>
      <w:r>
        <w:tab/>
        <w:t>in.</w:t>
      </w:r>
    </w:p>
    <w:p w:rsidR="008E59BA" w:rsidRDefault="008E59BA" w:rsidP="00E40C0E">
      <w:pPr>
        <w:pStyle w:val="Lijstalinea"/>
        <w:tabs>
          <w:tab w:val="left" w:pos="440"/>
        </w:tabs>
        <w:spacing w:after="0" w:line="240" w:lineRule="auto"/>
        <w:ind w:left="0"/>
      </w:pPr>
      <w:r>
        <w:t xml:space="preserve">18  </w:t>
      </w:r>
      <w:r>
        <w:tab/>
        <w:t xml:space="preserve">Ik heb veel waardering voor het nieuwe bestuur en de vele vrijwilligers die Piers' Stee overeind </w:t>
      </w:r>
      <w:r>
        <w:tab/>
        <w:t xml:space="preserve">houden. </w:t>
      </w:r>
    </w:p>
    <w:p w:rsidR="008E59BA" w:rsidRDefault="008E59BA" w:rsidP="00E40C0E">
      <w:pPr>
        <w:pStyle w:val="Lijstalinea"/>
        <w:tabs>
          <w:tab w:val="left" w:pos="440"/>
        </w:tabs>
        <w:spacing w:after="0" w:line="240" w:lineRule="auto"/>
        <w:ind w:left="0"/>
      </w:pPr>
      <w:r>
        <w:t xml:space="preserve">19  </w:t>
      </w:r>
      <w:r>
        <w:tab/>
        <w:t xml:space="preserve">Ik zou een potje willen biljarten, moet nu elders heen. Toch ook wel in een dorpshuis. </w:t>
      </w:r>
    </w:p>
    <w:p w:rsidR="008E59BA" w:rsidRDefault="008E59BA" w:rsidP="00E40C0E">
      <w:pPr>
        <w:pStyle w:val="Lijstalinea"/>
        <w:tabs>
          <w:tab w:val="left" w:pos="440"/>
        </w:tabs>
        <w:spacing w:after="0" w:line="240" w:lineRule="auto"/>
        <w:ind w:left="0"/>
      </w:pPr>
      <w:r>
        <w:t xml:space="preserve">21  </w:t>
      </w:r>
      <w:r>
        <w:tab/>
        <w:t xml:space="preserve">Behoorlijke wijnglazen in de bar. Thee/koffie voor 1 euro. Verwarming beter afregelen. Meestal is het </w:t>
      </w:r>
      <w:r>
        <w:tab/>
        <w:t xml:space="preserve">te warm. </w:t>
      </w:r>
    </w:p>
    <w:p w:rsidR="008E59BA" w:rsidRDefault="008E59BA" w:rsidP="00E40C0E">
      <w:pPr>
        <w:pStyle w:val="Lijstalinea"/>
        <w:tabs>
          <w:tab w:val="left" w:pos="440"/>
        </w:tabs>
        <w:spacing w:after="0" w:line="240" w:lineRule="auto"/>
        <w:ind w:left="0"/>
      </w:pPr>
      <w:r>
        <w:t xml:space="preserve">26  </w:t>
      </w:r>
      <w:r>
        <w:tab/>
        <w:t xml:space="preserve">Overigens vinden wij het goed te constateren dat het dorpshuis een zeer goede functie heeft voor wat </w:t>
      </w:r>
    </w:p>
    <w:p w:rsidR="008E59BA" w:rsidRDefault="008E59BA" w:rsidP="00E40C0E">
      <w:pPr>
        <w:pStyle w:val="Lijstalinea"/>
        <w:tabs>
          <w:tab w:val="left" w:pos="440"/>
        </w:tabs>
        <w:spacing w:after="0" w:line="240" w:lineRule="auto"/>
        <w:ind w:left="0"/>
      </w:pPr>
      <w:r>
        <w:t xml:space="preserve">         betreft de diverse aktiviteiten die in ons dorp plaatsvinden. </w:t>
      </w:r>
    </w:p>
    <w:p w:rsidR="008E59BA" w:rsidRDefault="008E59BA" w:rsidP="00E40C0E">
      <w:pPr>
        <w:pStyle w:val="Lijstalinea"/>
        <w:tabs>
          <w:tab w:val="left" w:pos="440"/>
        </w:tabs>
        <w:spacing w:after="0" w:line="240" w:lineRule="auto"/>
        <w:ind w:left="0"/>
      </w:pPr>
      <w:r>
        <w:t xml:space="preserve">34  </w:t>
      </w:r>
      <w:r>
        <w:tab/>
        <w:t xml:space="preserve">Enigszins overleg met de bargroep Vrijwilligers. Inzicht en praktijkervaring! </w:t>
      </w:r>
    </w:p>
    <w:p w:rsidR="008E59BA" w:rsidRDefault="008E59BA" w:rsidP="00E40C0E">
      <w:pPr>
        <w:pStyle w:val="Lijstalinea"/>
        <w:tabs>
          <w:tab w:val="left" w:pos="440"/>
        </w:tabs>
        <w:spacing w:after="0" w:line="240" w:lineRule="auto"/>
        <w:ind w:left="0"/>
      </w:pPr>
      <w:r>
        <w:t xml:space="preserve">38  </w:t>
      </w:r>
      <w:r>
        <w:tab/>
        <w:t xml:space="preserve">Korte cursussen door vrijwilligers. Bijvoorbeeld ik zou een instructie banden plakken kunnen doen. Een </w:t>
      </w:r>
      <w:r>
        <w:tab/>
        <w:t>automonteur zou iets anders kunnen doen (wielwissel, lampen vervangen) enz.</w:t>
      </w:r>
    </w:p>
    <w:p w:rsidR="008E59BA" w:rsidRDefault="008E59BA" w:rsidP="00E40C0E">
      <w:pPr>
        <w:pStyle w:val="Lijstalinea"/>
        <w:tabs>
          <w:tab w:val="left" w:pos="440"/>
        </w:tabs>
        <w:spacing w:after="0" w:line="240" w:lineRule="auto"/>
        <w:ind w:left="0"/>
      </w:pPr>
      <w:r>
        <w:t xml:space="preserve">41  </w:t>
      </w:r>
      <w:r>
        <w:tab/>
        <w:t xml:space="preserve">Verder vind ik dat het nieuwe bestuur het leuk doet, met nieuwe ideeën komt, zoals de speelochtend, </w:t>
      </w:r>
      <w:r>
        <w:tab/>
        <w:t>wat naar mijn idee het goed doet! En open staat voor suggesties.</w:t>
      </w:r>
    </w:p>
    <w:p w:rsidR="008E59BA" w:rsidRDefault="008E59BA" w:rsidP="00E40C0E">
      <w:pPr>
        <w:pStyle w:val="Lijstalinea"/>
        <w:tabs>
          <w:tab w:val="left" w:pos="440"/>
        </w:tabs>
        <w:spacing w:after="0" w:line="240" w:lineRule="auto"/>
        <w:ind w:left="0"/>
      </w:pPr>
      <w:r>
        <w:t xml:space="preserve">52  </w:t>
      </w:r>
      <w:r>
        <w:tab/>
        <w:t xml:space="preserve">Bewegwijzering (zie gemeente doen!) en duidelijke ingang MFC voor als je met de auto komt. Bord, </w:t>
      </w:r>
      <w:r>
        <w:tab/>
        <w:t xml:space="preserve">vlaggen o.i.d. </w:t>
      </w:r>
    </w:p>
    <w:p w:rsidR="008E59BA" w:rsidRDefault="008E59BA" w:rsidP="00E40C0E">
      <w:pPr>
        <w:pStyle w:val="Lijstalinea"/>
        <w:tabs>
          <w:tab w:val="left" w:pos="440"/>
        </w:tabs>
        <w:spacing w:after="0" w:line="240" w:lineRule="auto"/>
        <w:ind w:left="0"/>
      </w:pPr>
      <w:r>
        <w:t xml:space="preserve">65  </w:t>
      </w:r>
      <w:r>
        <w:tab/>
        <w:t xml:space="preserve">Wij wonen hier nog tekort om te kunnen oordelen. Wel vinden wij informatie erg duidelijk en leuk en </w:t>
      </w:r>
      <w:r>
        <w:tab/>
        <w:t xml:space="preserve">ook de benadering naar onze dochter als zij in het MFC kwam. </w:t>
      </w:r>
    </w:p>
    <w:p w:rsidR="008E59BA" w:rsidRDefault="008E59BA" w:rsidP="00E40C0E">
      <w:pPr>
        <w:pStyle w:val="Lijstalinea"/>
        <w:tabs>
          <w:tab w:val="left" w:pos="440"/>
        </w:tabs>
        <w:spacing w:after="0" w:line="240" w:lineRule="auto"/>
        <w:ind w:left="0"/>
      </w:pPr>
      <w:r>
        <w:t xml:space="preserve">70  </w:t>
      </w:r>
      <w:r>
        <w:tab/>
        <w:t xml:space="preserve">De apostrof in Pers' Stee hoort er niet in te staan, want onze grote dorpsheld heette Pier en niet Piers. </w:t>
      </w:r>
    </w:p>
    <w:p w:rsidR="008E59BA" w:rsidRDefault="008E59BA" w:rsidP="00E40C0E">
      <w:pPr>
        <w:pStyle w:val="Lijstalinea"/>
        <w:tabs>
          <w:tab w:val="left" w:pos="440"/>
        </w:tabs>
        <w:spacing w:after="0" w:line="240" w:lineRule="auto"/>
        <w:ind w:left="0"/>
        <w:sectPr w:rsidR="008E59BA" w:rsidSect="007E2A9E">
          <w:footerReference w:type="even" r:id="rId28"/>
          <w:footerReference w:type="default" r:id="rId29"/>
          <w:type w:val="continuous"/>
          <w:pgSz w:w="11907" w:h="16840" w:code="9"/>
          <w:pgMar w:top="1134" w:right="1134" w:bottom="1134" w:left="1134" w:header="709" w:footer="284" w:gutter="0"/>
          <w:cols w:space="708"/>
          <w:titlePg/>
          <w:docGrid w:linePitch="360"/>
        </w:sectPr>
      </w:pPr>
    </w:p>
    <w:p w:rsidR="008E59BA" w:rsidRDefault="008E59BA" w:rsidP="00E40C0E">
      <w:pPr>
        <w:spacing w:after="0" w:line="240" w:lineRule="auto"/>
        <w:jc w:val="both"/>
      </w:pPr>
      <w:r>
        <w:lastRenderedPageBreak/>
        <w:br w:type="page"/>
      </w:r>
    </w:p>
    <w:p w:rsidR="008E59BA" w:rsidRDefault="008E59BA" w:rsidP="007253F5">
      <w:pPr>
        <w:spacing w:after="0" w:line="240" w:lineRule="auto"/>
        <w:jc w:val="both"/>
      </w:pPr>
    </w:p>
    <w:p w:rsidR="008E59BA" w:rsidRDefault="008E59BA" w:rsidP="007253F5">
      <w:pPr>
        <w:spacing w:after="0" w:line="240" w:lineRule="auto"/>
        <w:jc w:val="both"/>
      </w:pPr>
    </w:p>
    <w:p w:rsidR="008E59BA" w:rsidRDefault="008E59BA" w:rsidP="007253F5">
      <w:pPr>
        <w:spacing w:after="0" w:line="240" w:lineRule="auto"/>
        <w:jc w:val="both"/>
      </w:pPr>
    </w:p>
    <w:p w:rsidR="008E59BA" w:rsidRDefault="008E59BA" w:rsidP="007253F5">
      <w:pPr>
        <w:spacing w:after="0" w:line="240" w:lineRule="auto"/>
        <w:jc w:val="both"/>
      </w:pPr>
    </w:p>
    <w:p w:rsidR="008E59BA" w:rsidRPr="00AD5182" w:rsidRDefault="00573F05" w:rsidP="007253F5">
      <w:pPr>
        <w:spacing w:after="0" w:line="240" w:lineRule="auto"/>
        <w:jc w:val="both"/>
      </w:pPr>
      <w:r>
        <w:rPr>
          <w:noProof/>
          <w:lang w:eastAsia="nl-NL"/>
        </w:rPr>
        <w:drawing>
          <wp:anchor distT="0" distB="0" distL="114300" distR="114300" simplePos="0" relativeHeight="251655680" behindDoc="0" locked="0" layoutInCell="1" allowOverlap="1">
            <wp:simplePos x="0" y="0"/>
            <wp:positionH relativeFrom="column">
              <wp:posOffset>1327150</wp:posOffset>
            </wp:positionH>
            <wp:positionV relativeFrom="paragraph">
              <wp:posOffset>404495</wp:posOffset>
            </wp:positionV>
            <wp:extent cx="1497965" cy="2628900"/>
            <wp:effectExtent l="0" t="0" r="698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7965" cy="2628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4656" behindDoc="0" locked="0" layoutInCell="1" allowOverlap="1">
            <wp:simplePos x="0" y="0"/>
            <wp:positionH relativeFrom="column">
              <wp:posOffset>1606550</wp:posOffset>
            </wp:positionH>
            <wp:positionV relativeFrom="paragraph">
              <wp:posOffset>5253355</wp:posOffset>
            </wp:positionV>
            <wp:extent cx="2933700" cy="1859915"/>
            <wp:effectExtent l="0" t="0" r="0" b="6985"/>
            <wp:wrapNone/>
            <wp:docPr id="26" name="Afbeelding 26" descr="Afbeeldingsresultaat voor Kimsw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Kimswe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859915"/>
                    </a:xfrm>
                    <a:prstGeom prst="rect">
                      <a:avLst/>
                    </a:prstGeom>
                    <a:noFill/>
                  </pic:spPr>
                </pic:pic>
              </a:graphicData>
            </a:graphic>
            <wp14:sizeRelH relativeFrom="page">
              <wp14:pctWidth>0</wp14:pctWidth>
            </wp14:sizeRelH>
            <wp14:sizeRelV relativeFrom="page">
              <wp14:pctHeight>0</wp14:pctHeight>
            </wp14:sizeRelV>
          </wp:anchor>
        </w:drawing>
      </w:r>
    </w:p>
    <w:sectPr w:rsidR="008E59BA" w:rsidRPr="00AD5182" w:rsidSect="002D0548">
      <w:footerReference w:type="even" r:id="rId30"/>
      <w:footerReference w:type="default" r:id="rId31"/>
      <w:type w:val="continuous"/>
      <w:pgSz w:w="11907" w:h="16840" w:code="9"/>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B78" w:rsidRDefault="00384B78" w:rsidP="000E41C1">
      <w:pPr>
        <w:spacing w:after="0" w:line="240" w:lineRule="auto"/>
      </w:pPr>
      <w:r>
        <w:separator/>
      </w:r>
    </w:p>
  </w:endnote>
  <w:endnote w:type="continuationSeparator" w:id="0">
    <w:p w:rsidR="00384B78" w:rsidRDefault="00384B78" w:rsidP="000E4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BA" w:rsidRDefault="008E59BA" w:rsidP="007E2A9E">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8E59BA" w:rsidRDefault="008E59B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BA" w:rsidRDefault="008E59BA" w:rsidP="00C45706">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C5D53">
      <w:rPr>
        <w:rStyle w:val="Paginanummer"/>
        <w:noProof/>
      </w:rPr>
      <w:t>17</w:t>
    </w:r>
    <w:r>
      <w:rPr>
        <w:rStyle w:val="Paginanummer"/>
      </w:rPr>
      <w:fldChar w:fldCharType="end"/>
    </w:r>
  </w:p>
  <w:p w:rsidR="008E59BA" w:rsidRDefault="008E59BA">
    <w:pPr>
      <w:pStyle w:val="Voettekst"/>
      <w:jc w:val="center"/>
    </w:pPr>
  </w:p>
  <w:p w:rsidR="008E59BA" w:rsidRDefault="008E59BA">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BA" w:rsidRDefault="008E59BA" w:rsidP="007E2A9E">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8E59BA" w:rsidRDefault="008E59BA">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BA" w:rsidRDefault="008E59BA" w:rsidP="00C45706">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C5D53">
      <w:rPr>
        <w:rStyle w:val="Paginanummer"/>
        <w:noProof/>
      </w:rPr>
      <w:t>18</w:t>
    </w:r>
    <w:r>
      <w:rPr>
        <w:rStyle w:val="Paginanummer"/>
      </w:rPr>
      <w:fldChar w:fldCharType="end"/>
    </w:r>
  </w:p>
  <w:p w:rsidR="008E59BA" w:rsidRDefault="008E59BA">
    <w:pPr>
      <w:pStyle w:val="Voettekst"/>
      <w:jc w:val="center"/>
    </w:pPr>
  </w:p>
  <w:p w:rsidR="008E59BA" w:rsidRDefault="008E59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B78" w:rsidRDefault="00384B78" w:rsidP="000E41C1">
      <w:pPr>
        <w:spacing w:after="0" w:line="240" w:lineRule="auto"/>
      </w:pPr>
      <w:r>
        <w:separator/>
      </w:r>
    </w:p>
  </w:footnote>
  <w:footnote w:type="continuationSeparator" w:id="0">
    <w:p w:rsidR="00384B78" w:rsidRDefault="00384B78" w:rsidP="000E41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986A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BDAA20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9802E7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B7E1B8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C14DC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F4E70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A1AB6C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E8B1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4044C5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3C8D57A"/>
    <w:lvl w:ilvl="0">
      <w:start w:val="1"/>
      <w:numFmt w:val="bullet"/>
      <w:lvlText w:val=""/>
      <w:lvlJc w:val="left"/>
      <w:pPr>
        <w:tabs>
          <w:tab w:val="num" w:pos="360"/>
        </w:tabs>
        <w:ind w:left="360" w:hanging="360"/>
      </w:pPr>
      <w:rPr>
        <w:rFonts w:ascii="Symbol" w:hAnsi="Symbol" w:hint="default"/>
      </w:rPr>
    </w:lvl>
  </w:abstractNum>
  <w:abstractNum w:abstractNumId="10">
    <w:nsid w:val="00073149"/>
    <w:multiLevelType w:val="hybridMultilevel"/>
    <w:tmpl w:val="0B88B40C"/>
    <w:lvl w:ilvl="0" w:tplc="04130017">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nsid w:val="0A6D2DDA"/>
    <w:multiLevelType w:val="multilevel"/>
    <w:tmpl w:val="13D42C9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0D745221"/>
    <w:multiLevelType w:val="hybridMultilevel"/>
    <w:tmpl w:val="2B08583E"/>
    <w:lvl w:ilvl="0" w:tplc="04130017">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nsid w:val="0DC60A86"/>
    <w:multiLevelType w:val="multilevel"/>
    <w:tmpl w:val="280CBB0E"/>
    <w:lvl w:ilvl="0">
      <w:start w:val="1"/>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nsid w:val="19F33075"/>
    <w:multiLevelType w:val="multilevel"/>
    <w:tmpl w:val="280CBB0E"/>
    <w:lvl w:ilvl="0">
      <w:start w:val="1"/>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1F85650A"/>
    <w:multiLevelType w:val="hybridMultilevel"/>
    <w:tmpl w:val="C87CBBD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nsid w:val="27116EE9"/>
    <w:multiLevelType w:val="hybridMultilevel"/>
    <w:tmpl w:val="5D0872A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nsid w:val="391517C8"/>
    <w:multiLevelType w:val="hybridMultilevel"/>
    <w:tmpl w:val="A73656E6"/>
    <w:lvl w:ilvl="0" w:tplc="04130019">
      <w:start w:val="1"/>
      <w:numFmt w:val="lowerLetter"/>
      <w:lvlText w:val="%1."/>
      <w:lvlJc w:val="left"/>
      <w:pPr>
        <w:ind w:left="1320" w:hanging="360"/>
      </w:pPr>
      <w:rPr>
        <w:rFonts w:cs="Times New Roman"/>
      </w:rPr>
    </w:lvl>
    <w:lvl w:ilvl="1" w:tplc="04130019" w:tentative="1">
      <w:start w:val="1"/>
      <w:numFmt w:val="lowerLetter"/>
      <w:lvlText w:val="%2."/>
      <w:lvlJc w:val="left"/>
      <w:pPr>
        <w:ind w:left="2040" w:hanging="360"/>
      </w:pPr>
      <w:rPr>
        <w:rFonts w:cs="Times New Roman"/>
      </w:rPr>
    </w:lvl>
    <w:lvl w:ilvl="2" w:tplc="0413001B" w:tentative="1">
      <w:start w:val="1"/>
      <w:numFmt w:val="lowerRoman"/>
      <w:lvlText w:val="%3."/>
      <w:lvlJc w:val="right"/>
      <w:pPr>
        <w:ind w:left="2760" w:hanging="180"/>
      </w:pPr>
      <w:rPr>
        <w:rFonts w:cs="Times New Roman"/>
      </w:rPr>
    </w:lvl>
    <w:lvl w:ilvl="3" w:tplc="0413000F" w:tentative="1">
      <w:start w:val="1"/>
      <w:numFmt w:val="decimal"/>
      <w:lvlText w:val="%4."/>
      <w:lvlJc w:val="left"/>
      <w:pPr>
        <w:ind w:left="3480" w:hanging="360"/>
      </w:pPr>
      <w:rPr>
        <w:rFonts w:cs="Times New Roman"/>
      </w:rPr>
    </w:lvl>
    <w:lvl w:ilvl="4" w:tplc="04130019" w:tentative="1">
      <w:start w:val="1"/>
      <w:numFmt w:val="lowerLetter"/>
      <w:lvlText w:val="%5."/>
      <w:lvlJc w:val="left"/>
      <w:pPr>
        <w:ind w:left="4200" w:hanging="360"/>
      </w:pPr>
      <w:rPr>
        <w:rFonts w:cs="Times New Roman"/>
      </w:rPr>
    </w:lvl>
    <w:lvl w:ilvl="5" w:tplc="0413001B" w:tentative="1">
      <w:start w:val="1"/>
      <w:numFmt w:val="lowerRoman"/>
      <w:lvlText w:val="%6."/>
      <w:lvlJc w:val="right"/>
      <w:pPr>
        <w:ind w:left="4920" w:hanging="180"/>
      </w:pPr>
      <w:rPr>
        <w:rFonts w:cs="Times New Roman"/>
      </w:rPr>
    </w:lvl>
    <w:lvl w:ilvl="6" w:tplc="0413000F" w:tentative="1">
      <w:start w:val="1"/>
      <w:numFmt w:val="decimal"/>
      <w:lvlText w:val="%7."/>
      <w:lvlJc w:val="left"/>
      <w:pPr>
        <w:ind w:left="5640" w:hanging="360"/>
      </w:pPr>
      <w:rPr>
        <w:rFonts w:cs="Times New Roman"/>
      </w:rPr>
    </w:lvl>
    <w:lvl w:ilvl="7" w:tplc="04130019" w:tentative="1">
      <w:start w:val="1"/>
      <w:numFmt w:val="lowerLetter"/>
      <w:lvlText w:val="%8."/>
      <w:lvlJc w:val="left"/>
      <w:pPr>
        <w:ind w:left="6360" w:hanging="360"/>
      </w:pPr>
      <w:rPr>
        <w:rFonts w:cs="Times New Roman"/>
      </w:rPr>
    </w:lvl>
    <w:lvl w:ilvl="8" w:tplc="0413001B" w:tentative="1">
      <w:start w:val="1"/>
      <w:numFmt w:val="lowerRoman"/>
      <w:lvlText w:val="%9."/>
      <w:lvlJc w:val="right"/>
      <w:pPr>
        <w:ind w:left="7080" w:hanging="180"/>
      </w:pPr>
      <w:rPr>
        <w:rFonts w:cs="Times New Roman"/>
      </w:rPr>
    </w:lvl>
  </w:abstractNum>
  <w:abstractNum w:abstractNumId="18">
    <w:nsid w:val="3A4472CB"/>
    <w:multiLevelType w:val="hybridMultilevel"/>
    <w:tmpl w:val="A73656E6"/>
    <w:lvl w:ilvl="0" w:tplc="04130019">
      <w:start w:val="1"/>
      <w:numFmt w:val="lowerLetter"/>
      <w:lvlText w:val="%1."/>
      <w:lvlJc w:val="left"/>
      <w:pPr>
        <w:ind w:left="1320" w:hanging="360"/>
      </w:pPr>
      <w:rPr>
        <w:rFonts w:cs="Times New Roman"/>
      </w:rPr>
    </w:lvl>
    <w:lvl w:ilvl="1" w:tplc="04130019" w:tentative="1">
      <w:start w:val="1"/>
      <w:numFmt w:val="lowerLetter"/>
      <w:lvlText w:val="%2."/>
      <w:lvlJc w:val="left"/>
      <w:pPr>
        <w:ind w:left="2040" w:hanging="360"/>
      </w:pPr>
      <w:rPr>
        <w:rFonts w:cs="Times New Roman"/>
      </w:rPr>
    </w:lvl>
    <w:lvl w:ilvl="2" w:tplc="0413001B" w:tentative="1">
      <w:start w:val="1"/>
      <w:numFmt w:val="lowerRoman"/>
      <w:lvlText w:val="%3."/>
      <w:lvlJc w:val="right"/>
      <w:pPr>
        <w:ind w:left="2760" w:hanging="180"/>
      </w:pPr>
      <w:rPr>
        <w:rFonts w:cs="Times New Roman"/>
      </w:rPr>
    </w:lvl>
    <w:lvl w:ilvl="3" w:tplc="0413000F" w:tentative="1">
      <w:start w:val="1"/>
      <w:numFmt w:val="decimal"/>
      <w:lvlText w:val="%4."/>
      <w:lvlJc w:val="left"/>
      <w:pPr>
        <w:ind w:left="3480" w:hanging="360"/>
      </w:pPr>
      <w:rPr>
        <w:rFonts w:cs="Times New Roman"/>
      </w:rPr>
    </w:lvl>
    <w:lvl w:ilvl="4" w:tplc="04130019" w:tentative="1">
      <w:start w:val="1"/>
      <w:numFmt w:val="lowerLetter"/>
      <w:lvlText w:val="%5."/>
      <w:lvlJc w:val="left"/>
      <w:pPr>
        <w:ind w:left="4200" w:hanging="360"/>
      </w:pPr>
      <w:rPr>
        <w:rFonts w:cs="Times New Roman"/>
      </w:rPr>
    </w:lvl>
    <w:lvl w:ilvl="5" w:tplc="0413001B" w:tentative="1">
      <w:start w:val="1"/>
      <w:numFmt w:val="lowerRoman"/>
      <w:lvlText w:val="%6."/>
      <w:lvlJc w:val="right"/>
      <w:pPr>
        <w:ind w:left="4920" w:hanging="180"/>
      </w:pPr>
      <w:rPr>
        <w:rFonts w:cs="Times New Roman"/>
      </w:rPr>
    </w:lvl>
    <w:lvl w:ilvl="6" w:tplc="0413000F" w:tentative="1">
      <w:start w:val="1"/>
      <w:numFmt w:val="decimal"/>
      <w:lvlText w:val="%7."/>
      <w:lvlJc w:val="left"/>
      <w:pPr>
        <w:ind w:left="5640" w:hanging="360"/>
      </w:pPr>
      <w:rPr>
        <w:rFonts w:cs="Times New Roman"/>
      </w:rPr>
    </w:lvl>
    <w:lvl w:ilvl="7" w:tplc="04130019" w:tentative="1">
      <w:start w:val="1"/>
      <w:numFmt w:val="lowerLetter"/>
      <w:lvlText w:val="%8."/>
      <w:lvlJc w:val="left"/>
      <w:pPr>
        <w:ind w:left="6360" w:hanging="360"/>
      </w:pPr>
      <w:rPr>
        <w:rFonts w:cs="Times New Roman"/>
      </w:rPr>
    </w:lvl>
    <w:lvl w:ilvl="8" w:tplc="0413001B" w:tentative="1">
      <w:start w:val="1"/>
      <w:numFmt w:val="lowerRoman"/>
      <w:lvlText w:val="%9."/>
      <w:lvlJc w:val="right"/>
      <w:pPr>
        <w:ind w:left="7080" w:hanging="180"/>
      </w:pPr>
      <w:rPr>
        <w:rFonts w:cs="Times New Roman"/>
      </w:rPr>
    </w:lvl>
  </w:abstractNum>
  <w:abstractNum w:abstractNumId="19">
    <w:nsid w:val="3AB9051E"/>
    <w:multiLevelType w:val="hybridMultilevel"/>
    <w:tmpl w:val="280CBB0E"/>
    <w:lvl w:ilvl="0" w:tplc="04130015">
      <w:start w:val="1"/>
      <w:numFmt w:val="upp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0">
    <w:nsid w:val="42E51B87"/>
    <w:multiLevelType w:val="hybridMultilevel"/>
    <w:tmpl w:val="1842E044"/>
    <w:lvl w:ilvl="0" w:tplc="04130017">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nsid w:val="4B541D48"/>
    <w:multiLevelType w:val="hybridMultilevel"/>
    <w:tmpl w:val="352C2D9A"/>
    <w:lvl w:ilvl="0" w:tplc="04130017">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5F367761"/>
    <w:multiLevelType w:val="multilevel"/>
    <w:tmpl w:val="280CBB0E"/>
    <w:lvl w:ilvl="0">
      <w:start w:val="1"/>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
    <w:nsid w:val="65484CB4"/>
    <w:multiLevelType w:val="multilevel"/>
    <w:tmpl w:val="280CBB0E"/>
    <w:lvl w:ilvl="0">
      <w:start w:val="1"/>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nsid w:val="683D48A2"/>
    <w:multiLevelType w:val="hybridMultilevel"/>
    <w:tmpl w:val="13D42C9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6B764EBC"/>
    <w:multiLevelType w:val="hybridMultilevel"/>
    <w:tmpl w:val="A73656E6"/>
    <w:lvl w:ilvl="0" w:tplc="04130019">
      <w:start w:val="1"/>
      <w:numFmt w:val="lowerLetter"/>
      <w:lvlText w:val="%1."/>
      <w:lvlJc w:val="left"/>
      <w:pPr>
        <w:ind w:left="1320" w:hanging="360"/>
      </w:pPr>
      <w:rPr>
        <w:rFonts w:cs="Times New Roman"/>
      </w:rPr>
    </w:lvl>
    <w:lvl w:ilvl="1" w:tplc="04130019" w:tentative="1">
      <w:start w:val="1"/>
      <w:numFmt w:val="lowerLetter"/>
      <w:lvlText w:val="%2."/>
      <w:lvlJc w:val="left"/>
      <w:pPr>
        <w:ind w:left="2040" w:hanging="360"/>
      </w:pPr>
      <w:rPr>
        <w:rFonts w:cs="Times New Roman"/>
      </w:rPr>
    </w:lvl>
    <w:lvl w:ilvl="2" w:tplc="0413001B" w:tentative="1">
      <w:start w:val="1"/>
      <w:numFmt w:val="lowerRoman"/>
      <w:lvlText w:val="%3."/>
      <w:lvlJc w:val="right"/>
      <w:pPr>
        <w:ind w:left="2760" w:hanging="180"/>
      </w:pPr>
      <w:rPr>
        <w:rFonts w:cs="Times New Roman"/>
      </w:rPr>
    </w:lvl>
    <w:lvl w:ilvl="3" w:tplc="0413000F" w:tentative="1">
      <w:start w:val="1"/>
      <w:numFmt w:val="decimal"/>
      <w:lvlText w:val="%4."/>
      <w:lvlJc w:val="left"/>
      <w:pPr>
        <w:ind w:left="3480" w:hanging="360"/>
      </w:pPr>
      <w:rPr>
        <w:rFonts w:cs="Times New Roman"/>
      </w:rPr>
    </w:lvl>
    <w:lvl w:ilvl="4" w:tplc="04130019" w:tentative="1">
      <w:start w:val="1"/>
      <w:numFmt w:val="lowerLetter"/>
      <w:lvlText w:val="%5."/>
      <w:lvlJc w:val="left"/>
      <w:pPr>
        <w:ind w:left="4200" w:hanging="360"/>
      </w:pPr>
      <w:rPr>
        <w:rFonts w:cs="Times New Roman"/>
      </w:rPr>
    </w:lvl>
    <w:lvl w:ilvl="5" w:tplc="0413001B" w:tentative="1">
      <w:start w:val="1"/>
      <w:numFmt w:val="lowerRoman"/>
      <w:lvlText w:val="%6."/>
      <w:lvlJc w:val="right"/>
      <w:pPr>
        <w:ind w:left="4920" w:hanging="180"/>
      </w:pPr>
      <w:rPr>
        <w:rFonts w:cs="Times New Roman"/>
      </w:rPr>
    </w:lvl>
    <w:lvl w:ilvl="6" w:tplc="0413000F" w:tentative="1">
      <w:start w:val="1"/>
      <w:numFmt w:val="decimal"/>
      <w:lvlText w:val="%7."/>
      <w:lvlJc w:val="left"/>
      <w:pPr>
        <w:ind w:left="5640" w:hanging="360"/>
      </w:pPr>
      <w:rPr>
        <w:rFonts w:cs="Times New Roman"/>
      </w:rPr>
    </w:lvl>
    <w:lvl w:ilvl="7" w:tplc="04130019" w:tentative="1">
      <w:start w:val="1"/>
      <w:numFmt w:val="lowerLetter"/>
      <w:lvlText w:val="%8."/>
      <w:lvlJc w:val="left"/>
      <w:pPr>
        <w:ind w:left="6360" w:hanging="360"/>
      </w:pPr>
      <w:rPr>
        <w:rFonts w:cs="Times New Roman"/>
      </w:rPr>
    </w:lvl>
    <w:lvl w:ilvl="8" w:tplc="0413001B" w:tentative="1">
      <w:start w:val="1"/>
      <w:numFmt w:val="lowerRoman"/>
      <w:lvlText w:val="%9."/>
      <w:lvlJc w:val="right"/>
      <w:pPr>
        <w:ind w:left="7080" w:hanging="180"/>
      </w:pPr>
      <w:rPr>
        <w:rFonts w:cs="Times New Roman"/>
      </w:rPr>
    </w:lvl>
  </w:abstractNum>
  <w:abstractNum w:abstractNumId="26">
    <w:nsid w:val="6E25526E"/>
    <w:multiLevelType w:val="hybridMultilevel"/>
    <w:tmpl w:val="B76A1328"/>
    <w:lvl w:ilvl="0" w:tplc="EA009724">
      <w:start w:val="1"/>
      <w:numFmt w:val="bullet"/>
      <w:lvlText w:val="-"/>
      <w:lvlJc w:val="left"/>
      <w:pPr>
        <w:ind w:left="1068" w:hanging="360"/>
      </w:pPr>
      <w:rPr>
        <w:rFonts w:ascii="Calibri" w:eastAsia="Times New Roman" w:hAnsi="Calibri"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nsid w:val="747201D3"/>
    <w:multiLevelType w:val="hybridMultilevel"/>
    <w:tmpl w:val="073CDF40"/>
    <w:lvl w:ilvl="0" w:tplc="04130015">
      <w:start w:val="1"/>
      <w:numFmt w:val="upperLetter"/>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8">
    <w:nsid w:val="78C86044"/>
    <w:multiLevelType w:val="hybridMultilevel"/>
    <w:tmpl w:val="4B126D50"/>
    <w:lvl w:ilvl="0" w:tplc="4C060984">
      <w:start w:val="1"/>
      <w:numFmt w:val="lowerLetter"/>
      <w:lvlText w:val="%1."/>
      <w:lvlJc w:val="left"/>
      <w:pPr>
        <w:ind w:left="960" w:hanging="360"/>
      </w:pPr>
      <w:rPr>
        <w:rFonts w:cs="Times New Roman" w:hint="default"/>
      </w:rPr>
    </w:lvl>
    <w:lvl w:ilvl="1" w:tplc="04130019" w:tentative="1">
      <w:start w:val="1"/>
      <w:numFmt w:val="lowerLetter"/>
      <w:lvlText w:val="%2."/>
      <w:lvlJc w:val="left"/>
      <w:pPr>
        <w:ind w:left="1680" w:hanging="360"/>
      </w:pPr>
      <w:rPr>
        <w:rFonts w:cs="Times New Roman"/>
      </w:rPr>
    </w:lvl>
    <w:lvl w:ilvl="2" w:tplc="0413001B" w:tentative="1">
      <w:start w:val="1"/>
      <w:numFmt w:val="lowerRoman"/>
      <w:lvlText w:val="%3."/>
      <w:lvlJc w:val="right"/>
      <w:pPr>
        <w:ind w:left="2400" w:hanging="180"/>
      </w:pPr>
      <w:rPr>
        <w:rFonts w:cs="Times New Roman"/>
      </w:rPr>
    </w:lvl>
    <w:lvl w:ilvl="3" w:tplc="0413000F" w:tentative="1">
      <w:start w:val="1"/>
      <w:numFmt w:val="decimal"/>
      <w:lvlText w:val="%4."/>
      <w:lvlJc w:val="left"/>
      <w:pPr>
        <w:ind w:left="3120" w:hanging="360"/>
      </w:pPr>
      <w:rPr>
        <w:rFonts w:cs="Times New Roman"/>
      </w:rPr>
    </w:lvl>
    <w:lvl w:ilvl="4" w:tplc="04130019" w:tentative="1">
      <w:start w:val="1"/>
      <w:numFmt w:val="lowerLetter"/>
      <w:lvlText w:val="%5."/>
      <w:lvlJc w:val="left"/>
      <w:pPr>
        <w:ind w:left="3840" w:hanging="360"/>
      </w:pPr>
      <w:rPr>
        <w:rFonts w:cs="Times New Roman"/>
      </w:rPr>
    </w:lvl>
    <w:lvl w:ilvl="5" w:tplc="0413001B" w:tentative="1">
      <w:start w:val="1"/>
      <w:numFmt w:val="lowerRoman"/>
      <w:lvlText w:val="%6."/>
      <w:lvlJc w:val="right"/>
      <w:pPr>
        <w:ind w:left="4560" w:hanging="180"/>
      </w:pPr>
      <w:rPr>
        <w:rFonts w:cs="Times New Roman"/>
      </w:rPr>
    </w:lvl>
    <w:lvl w:ilvl="6" w:tplc="0413000F" w:tentative="1">
      <w:start w:val="1"/>
      <w:numFmt w:val="decimal"/>
      <w:lvlText w:val="%7."/>
      <w:lvlJc w:val="left"/>
      <w:pPr>
        <w:ind w:left="5280" w:hanging="360"/>
      </w:pPr>
      <w:rPr>
        <w:rFonts w:cs="Times New Roman"/>
      </w:rPr>
    </w:lvl>
    <w:lvl w:ilvl="7" w:tplc="04130019" w:tentative="1">
      <w:start w:val="1"/>
      <w:numFmt w:val="lowerLetter"/>
      <w:lvlText w:val="%8."/>
      <w:lvlJc w:val="left"/>
      <w:pPr>
        <w:ind w:left="6000" w:hanging="360"/>
      </w:pPr>
      <w:rPr>
        <w:rFonts w:cs="Times New Roman"/>
      </w:rPr>
    </w:lvl>
    <w:lvl w:ilvl="8" w:tplc="0413001B" w:tentative="1">
      <w:start w:val="1"/>
      <w:numFmt w:val="lowerRoman"/>
      <w:lvlText w:val="%9."/>
      <w:lvlJc w:val="right"/>
      <w:pPr>
        <w:ind w:left="6720" w:hanging="180"/>
      </w:pPr>
      <w:rPr>
        <w:rFonts w:cs="Times New Roman"/>
      </w:rPr>
    </w:lvl>
  </w:abstractNum>
  <w:abstractNum w:abstractNumId="29">
    <w:nsid w:val="78F11897"/>
    <w:multiLevelType w:val="hybridMultilevel"/>
    <w:tmpl w:val="3AF64766"/>
    <w:lvl w:ilvl="0" w:tplc="8FD692FE">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7"/>
  </w:num>
  <w:num w:numId="2">
    <w:abstractNumId w:val="28"/>
  </w:num>
  <w:num w:numId="3">
    <w:abstractNumId w:val="25"/>
  </w:num>
  <w:num w:numId="4">
    <w:abstractNumId w:val="29"/>
  </w:num>
  <w:num w:numId="5">
    <w:abstractNumId w:val="16"/>
  </w:num>
  <w:num w:numId="6">
    <w:abstractNumId w:val="18"/>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0"/>
  </w:num>
  <w:num w:numId="19">
    <w:abstractNumId w:val="21"/>
  </w:num>
  <w:num w:numId="20">
    <w:abstractNumId w:val="20"/>
  </w:num>
  <w:num w:numId="21">
    <w:abstractNumId w:val="19"/>
  </w:num>
  <w:num w:numId="22">
    <w:abstractNumId w:val="24"/>
  </w:num>
  <w:num w:numId="23">
    <w:abstractNumId w:val="15"/>
  </w:num>
  <w:num w:numId="24">
    <w:abstractNumId w:val="26"/>
  </w:num>
  <w:num w:numId="25">
    <w:abstractNumId w:val="27"/>
  </w:num>
  <w:num w:numId="26">
    <w:abstractNumId w:val="11"/>
  </w:num>
  <w:num w:numId="27">
    <w:abstractNumId w:val="22"/>
  </w:num>
  <w:num w:numId="28">
    <w:abstractNumId w:val="13"/>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EF9"/>
    <w:rsid w:val="00001B65"/>
    <w:rsid w:val="00005997"/>
    <w:rsid w:val="00015201"/>
    <w:rsid w:val="00017B5A"/>
    <w:rsid w:val="000439EE"/>
    <w:rsid w:val="00043D09"/>
    <w:rsid w:val="0005134D"/>
    <w:rsid w:val="00057B58"/>
    <w:rsid w:val="0008524F"/>
    <w:rsid w:val="00094DE9"/>
    <w:rsid w:val="000C3A37"/>
    <w:rsid w:val="000D32DC"/>
    <w:rsid w:val="000E41C1"/>
    <w:rsid w:val="000F029C"/>
    <w:rsid w:val="000F37D0"/>
    <w:rsid w:val="000F781D"/>
    <w:rsid w:val="001041CD"/>
    <w:rsid w:val="001079AA"/>
    <w:rsid w:val="00112CDE"/>
    <w:rsid w:val="001137C4"/>
    <w:rsid w:val="00113C64"/>
    <w:rsid w:val="001158F9"/>
    <w:rsid w:val="00116589"/>
    <w:rsid w:val="00134CB7"/>
    <w:rsid w:val="001471EF"/>
    <w:rsid w:val="001529A4"/>
    <w:rsid w:val="0017047B"/>
    <w:rsid w:val="00184B08"/>
    <w:rsid w:val="001B259D"/>
    <w:rsid w:val="001B5E43"/>
    <w:rsid w:val="001B5E5F"/>
    <w:rsid w:val="001C28F0"/>
    <w:rsid w:val="001C70B4"/>
    <w:rsid w:val="001D35CA"/>
    <w:rsid w:val="001D6143"/>
    <w:rsid w:val="001D7AA5"/>
    <w:rsid w:val="001F0099"/>
    <w:rsid w:val="001F309C"/>
    <w:rsid w:val="002234CE"/>
    <w:rsid w:val="00232F15"/>
    <w:rsid w:val="00242DBD"/>
    <w:rsid w:val="002432E0"/>
    <w:rsid w:val="00247FF6"/>
    <w:rsid w:val="00253393"/>
    <w:rsid w:val="002604E4"/>
    <w:rsid w:val="00261185"/>
    <w:rsid w:val="00263D26"/>
    <w:rsid w:val="00276293"/>
    <w:rsid w:val="002822B5"/>
    <w:rsid w:val="002A7852"/>
    <w:rsid w:val="002B473F"/>
    <w:rsid w:val="002B4EF9"/>
    <w:rsid w:val="002C5D53"/>
    <w:rsid w:val="002D0548"/>
    <w:rsid w:val="002D1256"/>
    <w:rsid w:val="002D3267"/>
    <w:rsid w:val="002D4DFD"/>
    <w:rsid w:val="002E0319"/>
    <w:rsid w:val="00300FB6"/>
    <w:rsid w:val="00304336"/>
    <w:rsid w:val="00310F16"/>
    <w:rsid w:val="003110D5"/>
    <w:rsid w:val="00331CA6"/>
    <w:rsid w:val="0033466F"/>
    <w:rsid w:val="003373F2"/>
    <w:rsid w:val="00347CED"/>
    <w:rsid w:val="00355EDC"/>
    <w:rsid w:val="00361100"/>
    <w:rsid w:val="00377074"/>
    <w:rsid w:val="003816A3"/>
    <w:rsid w:val="00382B42"/>
    <w:rsid w:val="00384B78"/>
    <w:rsid w:val="003A1D66"/>
    <w:rsid w:val="003A1D9B"/>
    <w:rsid w:val="003A428C"/>
    <w:rsid w:val="003B687F"/>
    <w:rsid w:val="003C1754"/>
    <w:rsid w:val="003C27E9"/>
    <w:rsid w:val="003C3B17"/>
    <w:rsid w:val="003C45FA"/>
    <w:rsid w:val="003D3A7A"/>
    <w:rsid w:val="003E3ADA"/>
    <w:rsid w:val="003E60D3"/>
    <w:rsid w:val="003E782B"/>
    <w:rsid w:val="00403825"/>
    <w:rsid w:val="00436A7D"/>
    <w:rsid w:val="0044028E"/>
    <w:rsid w:val="00453FFA"/>
    <w:rsid w:val="004562E1"/>
    <w:rsid w:val="00473496"/>
    <w:rsid w:val="0048427B"/>
    <w:rsid w:val="00486ECD"/>
    <w:rsid w:val="00490B15"/>
    <w:rsid w:val="00495E04"/>
    <w:rsid w:val="0049626D"/>
    <w:rsid w:val="004A3DD4"/>
    <w:rsid w:val="004B6216"/>
    <w:rsid w:val="004B76CF"/>
    <w:rsid w:val="004C23A8"/>
    <w:rsid w:val="004C6CA3"/>
    <w:rsid w:val="004D3A6C"/>
    <w:rsid w:val="004D4183"/>
    <w:rsid w:val="004E7B7A"/>
    <w:rsid w:val="004F6FF8"/>
    <w:rsid w:val="004F72FA"/>
    <w:rsid w:val="00501C96"/>
    <w:rsid w:val="00502F71"/>
    <w:rsid w:val="005043B5"/>
    <w:rsid w:val="005067F3"/>
    <w:rsid w:val="005070B6"/>
    <w:rsid w:val="00515F9B"/>
    <w:rsid w:val="00517969"/>
    <w:rsid w:val="00520AFA"/>
    <w:rsid w:val="005278FC"/>
    <w:rsid w:val="0053097C"/>
    <w:rsid w:val="005330A8"/>
    <w:rsid w:val="00546649"/>
    <w:rsid w:val="00551083"/>
    <w:rsid w:val="00560E2B"/>
    <w:rsid w:val="00573F05"/>
    <w:rsid w:val="00574577"/>
    <w:rsid w:val="0058332C"/>
    <w:rsid w:val="00590FB2"/>
    <w:rsid w:val="005C3671"/>
    <w:rsid w:val="005F1D0B"/>
    <w:rsid w:val="00606393"/>
    <w:rsid w:val="006140E6"/>
    <w:rsid w:val="00616D1F"/>
    <w:rsid w:val="00617933"/>
    <w:rsid w:val="006235AF"/>
    <w:rsid w:val="006337F6"/>
    <w:rsid w:val="0067237C"/>
    <w:rsid w:val="006925E1"/>
    <w:rsid w:val="006F2EB1"/>
    <w:rsid w:val="006F350B"/>
    <w:rsid w:val="006F487B"/>
    <w:rsid w:val="006F48EC"/>
    <w:rsid w:val="007125AB"/>
    <w:rsid w:val="007170F1"/>
    <w:rsid w:val="007253F5"/>
    <w:rsid w:val="0072636D"/>
    <w:rsid w:val="00732DC9"/>
    <w:rsid w:val="00754B5C"/>
    <w:rsid w:val="0076618F"/>
    <w:rsid w:val="00766895"/>
    <w:rsid w:val="00770FCC"/>
    <w:rsid w:val="00773F99"/>
    <w:rsid w:val="00784C85"/>
    <w:rsid w:val="007A2099"/>
    <w:rsid w:val="007A6593"/>
    <w:rsid w:val="007B65C8"/>
    <w:rsid w:val="007C3CFC"/>
    <w:rsid w:val="007E2A9E"/>
    <w:rsid w:val="00800E60"/>
    <w:rsid w:val="008068C8"/>
    <w:rsid w:val="0084437C"/>
    <w:rsid w:val="008502F1"/>
    <w:rsid w:val="00885280"/>
    <w:rsid w:val="00885514"/>
    <w:rsid w:val="00891503"/>
    <w:rsid w:val="008B60D2"/>
    <w:rsid w:val="008C5D1C"/>
    <w:rsid w:val="008C629B"/>
    <w:rsid w:val="008E59BA"/>
    <w:rsid w:val="009047E8"/>
    <w:rsid w:val="00916479"/>
    <w:rsid w:val="00960BE4"/>
    <w:rsid w:val="009832C8"/>
    <w:rsid w:val="00986BF4"/>
    <w:rsid w:val="0099604A"/>
    <w:rsid w:val="009A7F3C"/>
    <w:rsid w:val="009B36AC"/>
    <w:rsid w:val="009C76FA"/>
    <w:rsid w:val="009D4D1F"/>
    <w:rsid w:val="009E1F63"/>
    <w:rsid w:val="00A16FC8"/>
    <w:rsid w:val="00A339E9"/>
    <w:rsid w:val="00A577AA"/>
    <w:rsid w:val="00A6363D"/>
    <w:rsid w:val="00A66B20"/>
    <w:rsid w:val="00A76648"/>
    <w:rsid w:val="00A824DC"/>
    <w:rsid w:val="00A97BB6"/>
    <w:rsid w:val="00AA3254"/>
    <w:rsid w:val="00AA3394"/>
    <w:rsid w:val="00AB065D"/>
    <w:rsid w:val="00AD02C6"/>
    <w:rsid w:val="00AD5182"/>
    <w:rsid w:val="00AE1C45"/>
    <w:rsid w:val="00AF13FD"/>
    <w:rsid w:val="00B00693"/>
    <w:rsid w:val="00B13FAB"/>
    <w:rsid w:val="00B14BFE"/>
    <w:rsid w:val="00B26718"/>
    <w:rsid w:val="00B54BA2"/>
    <w:rsid w:val="00B75EA1"/>
    <w:rsid w:val="00B956E5"/>
    <w:rsid w:val="00BC3794"/>
    <w:rsid w:val="00BC528B"/>
    <w:rsid w:val="00BE7B47"/>
    <w:rsid w:val="00BF355D"/>
    <w:rsid w:val="00C021C2"/>
    <w:rsid w:val="00C11D95"/>
    <w:rsid w:val="00C14757"/>
    <w:rsid w:val="00C214EC"/>
    <w:rsid w:val="00C2476B"/>
    <w:rsid w:val="00C45706"/>
    <w:rsid w:val="00C87F14"/>
    <w:rsid w:val="00C932EC"/>
    <w:rsid w:val="00CA1432"/>
    <w:rsid w:val="00CA3E2F"/>
    <w:rsid w:val="00CB6768"/>
    <w:rsid w:val="00CE314E"/>
    <w:rsid w:val="00CE616B"/>
    <w:rsid w:val="00CE7E1F"/>
    <w:rsid w:val="00D058CB"/>
    <w:rsid w:val="00D12ED1"/>
    <w:rsid w:val="00D151B2"/>
    <w:rsid w:val="00D22E4F"/>
    <w:rsid w:val="00D305AF"/>
    <w:rsid w:val="00D40E03"/>
    <w:rsid w:val="00D60BBF"/>
    <w:rsid w:val="00D821DC"/>
    <w:rsid w:val="00D83309"/>
    <w:rsid w:val="00D87AB1"/>
    <w:rsid w:val="00D92A94"/>
    <w:rsid w:val="00D96609"/>
    <w:rsid w:val="00DB4DBA"/>
    <w:rsid w:val="00DC0871"/>
    <w:rsid w:val="00DD605E"/>
    <w:rsid w:val="00DF5851"/>
    <w:rsid w:val="00E1626F"/>
    <w:rsid w:val="00E20119"/>
    <w:rsid w:val="00E21B8F"/>
    <w:rsid w:val="00E25188"/>
    <w:rsid w:val="00E27562"/>
    <w:rsid w:val="00E32DCF"/>
    <w:rsid w:val="00E40C0E"/>
    <w:rsid w:val="00E41E70"/>
    <w:rsid w:val="00E444D7"/>
    <w:rsid w:val="00E8562A"/>
    <w:rsid w:val="00E963FF"/>
    <w:rsid w:val="00EC6CC3"/>
    <w:rsid w:val="00ED374C"/>
    <w:rsid w:val="00ED3DD4"/>
    <w:rsid w:val="00ED414E"/>
    <w:rsid w:val="00EE4487"/>
    <w:rsid w:val="00EF1747"/>
    <w:rsid w:val="00F11322"/>
    <w:rsid w:val="00F16535"/>
    <w:rsid w:val="00F427C6"/>
    <w:rsid w:val="00F62A45"/>
    <w:rsid w:val="00F64C67"/>
    <w:rsid w:val="00F66E56"/>
    <w:rsid w:val="00F74654"/>
    <w:rsid w:val="00FD0A78"/>
    <w:rsid w:val="00FD3B52"/>
    <w:rsid w:val="00FF28E8"/>
    <w:rsid w:val="00FF36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4BFE"/>
    <w:pPr>
      <w:spacing w:after="200" w:line="276" w:lineRule="auto"/>
    </w:pPr>
    <w:rPr>
      <w:lang w:eastAsia="en-US"/>
    </w:rPr>
  </w:style>
  <w:style w:type="paragraph" w:styleId="Kop2">
    <w:name w:val="heading 2"/>
    <w:basedOn w:val="Standaard"/>
    <w:next w:val="Standaard"/>
    <w:link w:val="Kop2Char"/>
    <w:uiPriority w:val="99"/>
    <w:qFormat/>
    <w:locked/>
    <w:rsid w:val="007253F5"/>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locked/>
    <w:rsid w:val="007253F5"/>
    <w:pPr>
      <w:keepNext/>
      <w:spacing w:before="240" w:after="60"/>
      <w:outlineLvl w:val="2"/>
    </w:pPr>
    <w:rPr>
      <w:rFonts w:ascii="Arial" w:hAnsi="Arial" w:cs="Arial"/>
      <w:b/>
      <w:bCs/>
      <w:sz w:val="26"/>
      <w:szCs w:val="26"/>
    </w:rPr>
  </w:style>
  <w:style w:type="paragraph" w:styleId="Kop5">
    <w:name w:val="heading 5"/>
    <w:basedOn w:val="Standaard"/>
    <w:next w:val="Standaard"/>
    <w:link w:val="Kop5Char"/>
    <w:uiPriority w:val="99"/>
    <w:qFormat/>
    <w:locked/>
    <w:rsid w:val="00ED374C"/>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semiHidden/>
    <w:locked/>
    <w:rsid w:val="008C5D1C"/>
    <w:rPr>
      <w:rFonts w:ascii="Cambria" w:hAnsi="Cambria" w:cs="Times New Roman"/>
      <w:b/>
      <w:bCs/>
      <w:i/>
      <w:iCs/>
      <w:sz w:val="28"/>
      <w:szCs w:val="28"/>
      <w:lang w:eastAsia="en-US"/>
    </w:rPr>
  </w:style>
  <w:style w:type="character" w:customStyle="1" w:styleId="Kop3Char">
    <w:name w:val="Kop 3 Char"/>
    <w:basedOn w:val="Standaardalinea-lettertype"/>
    <w:link w:val="Kop3"/>
    <w:uiPriority w:val="99"/>
    <w:semiHidden/>
    <w:locked/>
    <w:rsid w:val="008C5D1C"/>
    <w:rPr>
      <w:rFonts w:ascii="Cambria" w:hAnsi="Cambria" w:cs="Times New Roman"/>
      <w:b/>
      <w:bCs/>
      <w:sz w:val="26"/>
      <w:szCs w:val="26"/>
      <w:lang w:eastAsia="en-US"/>
    </w:rPr>
  </w:style>
  <w:style w:type="character" w:customStyle="1" w:styleId="Heading5Char">
    <w:name w:val="Heading 5 Char"/>
    <w:basedOn w:val="Standaardalinea-lettertype"/>
    <w:uiPriority w:val="99"/>
    <w:semiHidden/>
    <w:locked/>
    <w:rsid w:val="008C5D1C"/>
    <w:rPr>
      <w:rFonts w:ascii="Calibri" w:hAnsi="Calibri" w:cs="Times New Roman"/>
      <w:b/>
      <w:bCs/>
      <w:i/>
      <w:iCs/>
      <w:sz w:val="26"/>
      <w:szCs w:val="26"/>
      <w:lang w:eastAsia="en-US"/>
    </w:rPr>
  </w:style>
  <w:style w:type="paragraph" w:styleId="Lijstalinea">
    <w:name w:val="List Paragraph"/>
    <w:basedOn w:val="Standaard"/>
    <w:uiPriority w:val="99"/>
    <w:qFormat/>
    <w:rsid w:val="001041CD"/>
    <w:pPr>
      <w:ind w:left="720"/>
      <w:contextualSpacing/>
    </w:pPr>
  </w:style>
  <w:style w:type="paragraph" w:styleId="Koptekst">
    <w:name w:val="header"/>
    <w:basedOn w:val="Standaard"/>
    <w:link w:val="KoptekstChar"/>
    <w:uiPriority w:val="99"/>
    <w:semiHidden/>
    <w:rsid w:val="000E41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0E41C1"/>
    <w:rPr>
      <w:rFonts w:cs="Times New Roman"/>
    </w:rPr>
  </w:style>
  <w:style w:type="paragraph" w:styleId="Voettekst">
    <w:name w:val="footer"/>
    <w:basedOn w:val="Standaard"/>
    <w:link w:val="VoettekstChar"/>
    <w:uiPriority w:val="99"/>
    <w:rsid w:val="000E41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0E41C1"/>
    <w:rPr>
      <w:rFonts w:cs="Times New Roman"/>
    </w:rPr>
  </w:style>
  <w:style w:type="paragraph" w:styleId="Normaalweb">
    <w:name w:val="Normal (Web)"/>
    <w:basedOn w:val="Standaard"/>
    <w:uiPriority w:val="99"/>
    <w:rsid w:val="00486ECD"/>
    <w:pPr>
      <w:spacing w:before="100" w:beforeAutospacing="1" w:after="100" w:afterAutospacing="1" w:line="240" w:lineRule="auto"/>
    </w:pPr>
    <w:rPr>
      <w:rFonts w:ascii="Times New Roman" w:eastAsia="Times New Roman" w:hAnsi="Times New Roman"/>
      <w:sz w:val="24"/>
      <w:szCs w:val="24"/>
      <w:lang w:eastAsia="nl-NL"/>
    </w:rPr>
  </w:style>
  <w:style w:type="table" w:styleId="Tabelraster">
    <w:name w:val="Table Grid"/>
    <w:basedOn w:val="Standaardtabel"/>
    <w:uiPriority w:val="99"/>
    <w:rsid w:val="005F1D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rsid w:val="005F1D0B"/>
    <w:rPr>
      <w:rFonts w:cs="Times New Roman"/>
      <w:color w:val="0000FF"/>
      <w:u w:val="single"/>
    </w:rPr>
  </w:style>
  <w:style w:type="character" w:customStyle="1" w:styleId="Kop5Char">
    <w:name w:val="Kop 5 Char"/>
    <w:basedOn w:val="Standaardalinea-lettertype"/>
    <w:link w:val="Kop5"/>
    <w:uiPriority w:val="99"/>
    <w:locked/>
    <w:rsid w:val="00ED374C"/>
    <w:rPr>
      <w:rFonts w:ascii="Calibri" w:hAnsi="Calibri" w:cs="Times New Roman"/>
      <w:b/>
      <w:bCs/>
      <w:i/>
      <w:iCs/>
      <w:sz w:val="26"/>
      <w:szCs w:val="26"/>
      <w:lang w:val="nl-NL" w:eastAsia="en-US" w:bidi="ar-SA"/>
    </w:rPr>
  </w:style>
  <w:style w:type="paragraph" w:customStyle="1" w:styleId="ListParagraph1">
    <w:name w:val="List Paragraph1"/>
    <w:basedOn w:val="Standaard"/>
    <w:uiPriority w:val="99"/>
    <w:rsid w:val="00331CA6"/>
    <w:pPr>
      <w:spacing w:after="0" w:line="240" w:lineRule="auto"/>
      <w:ind w:left="720"/>
      <w:contextualSpacing/>
    </w:pPr>
    <w:rPr>
      <w:rFonts w:ascii="Times New Roman" w:hAnsi="Times New Roman"/>
      <w:sz w:val="24"/>
      <w:szCs w:val="24"/>
      <w:lang w:eastAsia="nl-NL"/>
    </w:rPr>
  </w:style>
  <w:style w:type="character" w:styleId="Paginanummer">
    <w:name w:val="page number"/>
    <w:basedOn w:val="Standaardalinea-lettertype"/>
    <w:uiPriority w:val="99"/>
    <w:rsid w:val="0076618F"/>
    <w:rPr>
      <w:rFonts w:cs="Times New Roman"/>
    </w:rPr>
  </w:style>
  <w:style w:type="paragraph" w:styleId="Plattetekst">
    <w:name w:val="Body Text"/>
    <w:basedOn w:val="Standaard"/>
    <w:link w:val="PlattetekstChar"/>
    <w:uiPriority w:val="99"/>
    <w:rsid w:val="007253F5"/>
    <w:pPr>
      <w:spacing w:after="120"/>
    </w:pPr>
  </w:style>
  <w:style w:type="character" w:customStyle="1" w:styleId="PlattetekstChar">
    <w:name w:val="Platte tekst Char"/>
    <w:basedOn w:val="Standaardalinea-lettertype"/>
    <w:link w:val="Plattetekst"/>
    <w:uiPriority w:val="99"/>
    <w:semiHidden/>
    <w:locked/>
    <w:rsid w:val="008C5D1C"/>
    <w:rPr>
      <w:rFonts w:cs="Times New Roman"/>
      <w:lang w:eastAsia="en-US"/>
    </w:rPr>
  </w:style>
  <w:style w:type="paragraph" w:styleId="Geenafstand">
    <w:name w:val="No Spacing"/>
    <w:basedOn w:val="Standaard"/>
    <w:uiPriority w:val="99"/>
    <w:qFormat/>
    <w:rsid w:val="002822B5"/>
    <w:pPr>
      <w:spacing w:after="0" w:line="240" w:lineRule="auto"/>
    </w:pPr>
    <w:rPr>
      <w:rFonts w:ascii="Cambria" w:hAnsi="Cambria"/>
      <w:sz w:val="24"/>
    </w:rPr>
  </w:style>
  <w:style w:type="paragraph" w:styleId="HTML-voorafopgemaakt">
    <w:name w:val="HTML Preformatted"/>
    <w:basedOn w:val="Standaard"/>
    <w:link w:val="HTML-voorafopgemaaktChar"/>
    <w:uiPriority w:val="99"/>
    <w:rsid w:val="0009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locked/>
    <w:rsid w:val="00253393"/>
    <w:rPr>
      <w:rFonts w:ascii="Courier New" w:hAnsi="Courier New" w:cs="Courier New"/>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4BFE"/>
    <w:pPr>
      <w:spacing w:after="200" w:line="276" w:lineRule="auto"/>
    </w:pPr>
    <w:rPr>
      <w:lang w:eastAsia="en-US"/>
    </w:rPr>
  </w:style>
  <w:style w:type="paragraph" w:styleId="Kop2">
    <w:name w:val="heading 2"/>
    <w:basedOn w:val="Standaard"/>
    <w:next w:val="Standaard"/>
    <w:link w:val="Kop2Char"/>
    <w:uiPriority w:val="99"/>
    <w:qFormat/>
    <w:locked/>
    <w:rsid w:val="007253F5"/>
    <w:pPr>
      <w:keepNext/>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locked/>
    <w:rsid w:val="007253F5"/>
    <w:pPr>
      <w:keepNext/>
      <w:spacing w:before="240" w:after="60"/>
      <w:outlineLvl w:val="2"/>
    </w:pPr>
    <w:rPr>
      <w:rFonts w:ascii="Arial" w:hAnsi="Arial" w:cs="Arial"/>
      <w:b/>
      <w:bCs/>
      <w:sz w:val="26"/>
      <w:szCs w:val="26"/>
    </w:rPr>
  </w:style>
  <w:style w:type="paragraph" w:styleId="Kop5">
    <w:name w:val="heading 5"/>
    <w:basedOn w:val="Standaard"/>
    <w:next w:val="Standaard"/>
    <w:link w:val="Kop5Char"/>
    <w:uiPriority w:val="99"/>
    <w:qFormat/>
    <w:locked/>
    <w:rsid w:val="00ED374C"/>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9"/>
    <w:semiHidden/>
    <w:locked/>
    <w:rsid w:val="008C5D1C"/>
    <w:rPr>
      <w:rFonts w:ascii="Cambria" w:hAnsi="Cambria" w:cs="Times New Roman"/>
      <w:b/>
      <w:bCs/>
      <w:i/>
      <w:iCs/>
      <w:sz w:val="28"/>
      <w:szCs w:val="28"/>
      <w:lang w:eastAsia="en-US"/>
    </w:rPr>
  </w:style>
  <w:style w:type="character" w:customStyle="1" w:styleId="Kop3Char">
    <w:name w:val="Kop 3 Char"/>
    <w:basedOn w:val="Standaardalinea-lettertype"/>
    <w:link w:val="Kop3"/>
    <w:uiPriority w:val="99"/>
    <w:semiHidden/>
    <w:locked/>
    <w:rsid w:val="008C5D1C"/>
    <w:rPr>
      <w:rFonts w:ascii="Cambria" w:hAnsi="Cambria" w:cs="Times New Roman"/>
      <w:b/>
      <w:bCs/>
      <w:sz w:val="26"/>
      <w:szCs w:val="26"/>
      <w:lang w:eastAsia="en-US"/>
    </w:rPr>
  </w:style>
  <w:style w:type="character" w:customStyle="1" w:styleId="Heading5Char">
    <w:name w:val="Heading 5 Char"/>
    <w:basedOn w:val="Standaardalinea-lettertype"/>
    <w:uiPriority w:val="99"/>
    <w:semiHidden/>
    <w:locked/>
    <w:rsid w:val="008C5D1C"/>
    <w:rPr>
      <w:rFonts w:ascii="Calibri" w:hAnsi="Calibri" w:cs="Times New Roman"/>
      <w:b/>
      <w:bCs/>
      <w:i/>
      <w:iCs/>
      <w:sz w:val="26"/>
      <w:szCs w:val="26"/>
      <w:lang w:eastAsia="en-US"/>
    </w:rPr>
  </w:style>
  <w:style w:type="paragraph" w:styleId="Lijstalinea">
    <w:name w:val="List Paragraph"/>
    <w:basedOn w:val="Standaard"/>
    <w:uiPriority w:val="99"/>
    <w:qFormat/>
    <w:rsid w:val="001041CD"/>
    <w:pPr>
      <w:ind w:left="720"/>
      <w:contextualSpacing/>
    </w:pPr>
  </w:style>
  <w:style w:type="paragraph" w:styleId="Koptekst">
    <w:name w:val="header"/>
    <w:basedOn w:val="Standaard"/>
    <w:link w:val="KoptekstChar"/>
    <w:uiPriority w:val="99"/>
    <w:semiHidden/>
    <w:rsid w:val="000E41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0E41C1"/>
    <w:rPr>
      <w:rFonts w:cs="Times New Roman"/>
    </w:rPr>
  </w:style>
  <w:style w:type="paragraph" w:styleId="Voettekst">
    <w:name w:val="footer"/>
    <w:basedOn w:val="Standaard"/>
    <w:link w:val="VoettekstChar"/>
    <w:uiPriority w:val="99"/>
    <w:rsid w:val="000E41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0E41C1"/>
    <w:rPr>
      <w:rFonts w:cs="Times New Roman"/>
    </w:rPr>
  </w:style>
  <w:style w:type="paragraph" w:styleId="Normaalweb">
    <w:name w:val="Normal (Web)"/>
    <w:basedOn w:val="Standaard"/>
    <w:uiPriority w:val="99"/>
    <w:rsid w:val="00486ECD"/>
    <w:pPr>
      <w:spacing w:before="100" w:beforeAutospacing="1" w:after="100" w:afterAutospacing="1" w:line="240" w:lineRule="auto"/>
    </w:pPr>
    <w:rPr>
      <w:rFonts w:ascii="Times New Roman" w:eastAsia="Times New Roman" w:hAnsi="Times New Roman"/>
      <w:sz w:val="24"/>
      <w:szCs w:val="24"/>
      <w:lang w:eastAsia="nl-NL"/>
    </w:rPr>
  </w:style>
  <w:style w:type="table" w:styleId="Tabelraster">
    <w:name w:val="Table Grid"/>
    <w:basedOn w:val="Standaardtabel"/>
    <w:uiPriority w:val="99"/>
    <w:rsid w:val="005F1D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rsid w:val="005F1D0B"/>
    <w:rPr>
      <w:rFonts w:cs="Times New Roman"/>
      <w:color w:val="0000FF"/>
      <w:u w:val="single"/>
    </w:rPr>
  </w:style>
  <w:style w:type="character" w:customStyle="1" w:styleId="Kop5Char">
    <w:name w:val="Kop 5 Char"/>
    <w:basedOn w:val="Standaardalinea-lettertype"/>
    <w:link w:val="Kop5"/>
    <w:uiPriority w:val="99"/>
    <w:locked/>
    <w:rsid w:val="00ED374C"/>
    <w:rPr>
      <w:rFonts w:ascii="Calibri" w:hAnsi="Calibri" w:cs="Times New Roman"/>
      <w:b/>
      <w:bCs/>
      <w:i/>
      <w:iCs/>
      <w:sz w:val="26"/>
      <w:szCs w:val="26"/>
      <w:lang w:val="nl-NL" w:eastAsia="en-US" w:bidi="ar-SA"/>
    </w:rPr>
  </w:style>
  <w:style w:type="paragraph" w:customStyle="1" w:styleId="ListParagraph1">
    <w:name w:val="List Paragraph1"/>
    <w:basedOn w:val="Standaard"/>
    <w:uiPriority w:val="99"/>
    <w:rsid w:val="00331CA6"/>
    <w:pPr>
      <w:spacing w:after="0" w:line="240" w:lineRule="auto"/>
      <w:ind w:left="720"/>
      <w:contextualSpacing/>
    </w:pPr>
    <w:rPr>
      <w:rFonts w:ascii="Times New Roman" w:hAnsi="Times New Roman"/>
      <w:sz w:val="24"/>
      <w:szCs w:val="24"/>
      <w:lang w:eastAsia="nl-NL"/>
    </w:rPr>
  </w:style>
  <w:style w:type="character" w:styleId="Paginanummer">
    <w:name w:val="page number"/>
    <w:basedOn w:val="Standaardalinea-lettertype"/>
    <w:uiPriority w:val="99"/>
    <w:rsid w:val="0076618F"/>
    <w:rPr>
      <w:rFonts w:cs="Times New Roman"/>
    </w:rPr>
  </w:style>
  <w:style w:type="paragraph" w:styleId="Plattetekst">
    <w:name w:val="Body Text"/>
    <w:basedOn w:val="Standaard"/>
    <w:link w:val="PlattetekstChar"/>
    <w:uiPriority w:val="99"/>
    <w:rsid w:val="007253F5"/>
    <w:pPr>
      <w:spacing w:after="120"/>
    </w:pPr>
  </w:style>
  <w:style w:type="character" w:customStyle="1" w:styleId="PlattetekstChar">
    <w:name w:val="Platte tekst Char"/>
    <w:basedOn w:val="Standaardalinea-lettertype"/>
    <w:link w:val="Plattetekst"/>
    <w:uiPriority w:val="99"/>
    <w:semiHidden/>
    <w:locked/>
    <w:rsid w:val="008C5D1C"/>
    <w:rPr>
      <w:rFonts w:cs="Times New Roman"/>
      <w:lang w:eastAsia="en-US"/>
    </w:rPr>
  </w:style>
  <w:style w:type="paragraph" w:styleId="Geenafstand">
    <w:name w:val="No Spacing"/>
    <w:basedOn w:val="Standaard"/>
    <w:uiPriority w:val="99"/>
    <w:qFormat/>
    <w:rsid w:val="002822B5"/>
    <w:pPr>
      <w:spacing w:after="0" w:line="240" w:lineRule="auto"/>
    </w:pPr>
    <w:rPr>
      <w:rFonts w:ascii="Cambria" w:hAnsi="Cambria"/>
      <w:sz w:val="24"/>
    </w:rPr>
  </w:style>
  <w:style w:type="paragraph" w:styleId="HTML-voorafopgemaakt">
    <w:name w:val="HTML Preformatted"/>
    <w:basedOn w:val="Standaard"/>
    <w:link w:val="HTML-voorafopgemaaktChar"/>
    <w:uiPriority w:val="99"/>
    <w:rsid w:val="00094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locked/>
    <w:rsid w:val="00253393"/>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48694">
      <w:marLeft w:val="0"/>
      <w:marRight w:val="0"/>
      <w:marTop w:val="0"/>
      <w:marBottom w:val="0"/>
      <w:divBdr>
        <w:top w:val="none" w:sz="0" w:space="0" w:color="auto"/>
        <w:left w:val="none" w:sz="0" w:space="0" w:color="auto"/>
        <w:bottom w:val="none" w:sz="0" w:space="0" w:color="auto"/>
        <w:right w:val="none" w:sz="0" w:space="0" w:color="auto"/>
      </w:divBdr>
    </w:div>
    <w:div w:id="238948695">
      <w:marLeft w:val="0"/>
      <w:marRight w:val="0"/>
      <w:marTop w:val="0"/>
      <w:marBottom w:val="0"/>
      <w:divBdr>
        <w:top w:val="none" w:sz="0" w:space="0" w:color="auto"/>
        <w:left w:val="none" w:sz="0" w:space="0" w:color="auto"/>
        <w:bottom w:val="none" w:sz="0" w:space="0" w:color="auto"/>
        <w:right w:val="none" w:sz="0" w:space="0" w:color="auto"/>
      </w:divBdr>
    </w:div>
    <w:div w:id="238948696">
      <w:marLeft w:val="0"/>
      <w:marRight w:val="0"/>
      <w:marTop w:val="0"/>
      <w:marBottom w:val="0"/>
      <w:divBdr>
        <w:top w:val="none" w:sz="0" w:space="0" w:color="auto"/>
        <w:left w:val="none" w:sz="0" w:space="0" w:color="auto"/>
        <w:bottom w:val="none" w:sz="0" w:space="0" w:color="auto"/>
        <w:right w:val="none" w:sz="0" w:space="0" w:color="auto"/>
      </w:divBdr>
    </w:div>
    <w:div w:id="2389486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5871</Words>
  <Characters>32293</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MFC Piers’ Stee op weg naar 2022…</vt:lpstr>
    </vt:vector>
  </TitlesOfParts>
  <Company/>
  <LinksUpToDate>false</LinksUpToDate>
  <CharactersWithSpaces>38088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MFC Piers’ Stee op weg naar 2022…</dc:title>
  <dc:creator>familie Hoogland</dc:creator>
  <cp:lastModifiedBy>Tytsje Hibma</cp:lastModifiedBy>
  <cp:revision>2</cp:revision>
  <cp:lastPrinted>2017-07-08T06:52:00Z</cp:lastPrinted>
  <dcterms:created xsi:type="dcterms:W3CDTF">2017-12-01T21:27:00Z</dcterms:created>
  <dcterms:modified xsi:type="dcterms:W3CDTF">2017-12-01T21:27:00Z</dcterms:modified>
</cp:coreProperties>
</file>