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AF8EA" w14:textId="1ED3BB0F" w:rsidR="000328D1" w:rsidRPr="000754BF" w:rsidRDefault="000328D1" w:rsidP="002D41B9">
      <w:pPr>
        <w:tabs>
          <w:tab w:val="left" w:pos="6663"/>
          <w:tab w:val="left" w:pos="11057"/>
        </w:tabs>
        <w:spacing w:after="0"/>
        <w:ind w:right="282"/>
        <w:rPr>
          <w:b/>
          <w:sz w:val="32"/>
          <w:szCs w:val="32"/>
          <w:lang w:val="fy-NL"/>
        </w:rPr>
      </w:pPr>
      <w:r w:rsidRPr="000754BF">
        <w:rPr>
          <w:b/>
          <w:sz w:val="32"/>
          <w:szCs w:val="32"/>
          <w:lang w:val="fy-NL"/>
        </w:rPr>
        <w:t>KIMSWERD OP A4  uitgave 3</w:t>
      </w:r>
      <w:r w:rsidR="00054E91" w:rsidRPr="000754BF">
        <w:rPr>
          <w:b/>
          <w:sz w:val="32"/>
          <w:szCs w:val="32"/>
          <w:lang w:val="fy-NL"/>
        </w:rPr>
        <w:t>7</w:t>
      </w:r>
      <w:r w:rsidR="00721A16" w:rsidRPr="000754BF">
        <w:rPr>
          <w:b/>
          <w:sz w:val="32"/>
          <w:szCs w:val="32"/>
          <w:lang w:val="fy-NL"/>
        </w:rPr>
        <w:t>3</w:t>
      </w:r>
      <w:r w:rsidRPr="000754BF">
        <w:rPr>
          <w:b/>
          <w:sz w:val="32"/>
          <w:szCs w:val="32"/>
          <w:lang w:val="fy-NL"/>
        </w:rPr>
        <w:t xml:space="preserve">  ( </w:t>
      </w:r>
      <w:r w:rsidR="00E76C32" w:rsidRPr="000754BF">
        <w:rPr>
          <w:b/>
          <w:sz w:val="32"/>
          <w:szCs w:val="32"/>
          <w:lang w:val="fy-NL"/>
        </w:rPr>
        <w:t>7 februari</w:t>
      </w:r>
      <w:r w:rsidR="00BF439C" w:rsidRPr="000754BF">
        <w:rPr>
          <w:b/>
          <w:sz w:val="32"/>
          <w:szCs w:val="32"/>
          <w:lang w:val="fy-NL"/>
        </w:rPr>
        <w:t xml:space="preserve"> </w:t>
      </w:r>
      <w:r w:rsidR="00721A16" w:rsidRPr="000754BF">
        <w:rPr>
          <w:b/>
          <w:sz w:val="32"/>
          <w:szCs w:val="32"/>
          <w:lang w:val="fy-NL"/>
        </w:rPr>
        <w:t xml:space="preserve"> t/m 21 februari </w:t>
      </w:r>
      <w:r w:rsidRPr="000754BF">
        <w:rPr>
          <w:b/>
          <w:sz w:val="32"/>
          <w:szCs w:val="32"/>
          <w:lang w:val="fy-NL"/>
        </w:rPr>
        <w:t>)</w:t>
      </w:r>
    </w:p>
    <w:p w14:paraId="7F1C6C96" w14:textId="77777777" w:rsidR="002D41B9" w:rsidRPr="000754BF" w:rsidRDefault="002D41B9" w:rsidP="002D41B9">
      <w:pPr>
        <w:tabs>
          <w:tab w:val="left" w:pos="6663"/>
          <w:tab w:val="left" w:pos="11057"/>
        </w:tabs>
        <w:spacing w:after="0"/>
        <w:ind w:right="282"/>
        <w:rPr>
          <w:b/>
          <w:sz w:val="32"/>
          <w:szCs w:val="32"/>
          <w:lang w:val="fy-NL"/>
        </w:rPr>
      </w:pPr>
    </w:p>
    <w:p w14:paraId="2F715342" w14:textId="78956C10" w:rsidR="00721A16" w:rsidRPr="000754BF" w:rsidRDefault="00721A16" w:rsidP="000754BF">
      <w:pPr>
        <w:pStyle w:val="Normaalweb"/>
        <w:spacing w:before="0" w:beforeAutospacing="0" w:after="0" w:afterAutospacing="0"/>
        <w:rPr>
          <w:rFonts w:eastAsiaTheme="minorHAnsi"/>
          <w:lang w:eastAsia="en-US"/>
        </w:rPr>
      </w:pPr>
      <w:r w:rsidRPr="000754BF">
        <w:rPr>
          <w:b/>
          <w:bCs/>
          <w:sz w:val="28"/>
          <w:szCs w:val="28"/>
        </w:rPr>
        <w:t>Doarpskofjemoarn dinsdag 13 februari 2024 met Pieter Geel</w:t>
      </w:r>
      <w:r w:rsidR="000754BF" w:rsidRPr="000754BF">
        <w:rPr>
          <w:b/>
          <w:bCs/>
          <w:sz w:val="28"/>
          <w:szCs w:val="28"/>
        </w:rPr>
        <w:t xml:space="preserve">        </w:t>
      </w:r>
      <w:r w:rsidRPr="000754BF">
        <w:rPr>
          <w:rFonts w:eastAsiaTheme="minorHAnsi"/>
          <w:lang w:eastAsia="en-US"/>
        </w:rPr>
        <w:t xml:space="preserve">Op de Doarspkofjemoarn op </w:t>
      </w:r>
      <w:r w:rsidRPr="00E31982">
        <w:rPr>
          <w:rFonts w:eastAsiaTheme="minorHAnsi"/>
          <w:b/>
          <w:bCs/>
          <w:lang w:eastAsia="en-US"/>
        </w:rPr>
        <w:t>13 februari</w:t>
      </w:r>
      <w:r w:rsidRPr="000754BF">
        <w:rPr>
          <w:rFonts w:eastAsiaTheme="minorHAnsi"/>
          <w:lang w:eastAsia="en-US"/>
        </w:rPr>
        <w:t xml:space="preserve"> komt dorpsgenoot Pieter Geel nog één keer in dit seizoen vertellen over de geschiedenis van Kimswert. Deze keer gaat het over de dijken en over de periode van de Friese Vrijheid tot Grutte Pier. Pieter Geel heeft ook de tentoonstelling op de orgelgalerij in de Laurentiuskerk ingericht en weet heel veel van de geschiedenis en archeologie te vertellen. Kosten van de koffiemorgen zijn 3.00 pp. We beginnen om 10.00 uur. Vrij koffiedrinken + iets lekkers bij de koffie. Aanmelding van tevoren is niet nodig. </w:t>
      </w:r>
    </w:p>
    <w:p w14:paraId="2993D3E2" w14:textId="77777777" w:rsidR="00721A16" w:rsidRPr="000754BF" w:rsidRDefault="00721A16" w:rsidP="002D41B9">
      <w:pPr>
        <w:spacing w:after="0"/>
        <w:rPr>
          <w:b/>
          <w:bCs/>
          <w:u w:val="single"/>
        </w:rPr>
      </w:pPr>
    </w:p>
    <w:p w14:paraId="1DA706AF" w14:textId="68F18A77" w:rsidR="00721A16" w:rsidRPr="000754BF" w:rsidRDefault="00721A16" w:rsidP="00721A16">
      <w:pPr>
        <w:spacing w:after="0"/>
        <w:rPr>
          <w:rFonts w:eastAsia="SimSun"/>
          <w:kern w:val="3"/>
          <w:lang w:eastAsia="zh-CN" w:bidi="hi-IN"/>
        </w:rPr>
      </w:pPr>
      <w:r w:rsidRPr="000754BF">
        <w:rPr>
          <w:b/>
          <w:bCs/>
          <w:sz w:val="28"/>
          <w:szCs w:val="28"/>
        </w:rPr>
        <w:t>Woensdag 28 februari Doarpsmiel</w:t>
      </w:r>
      <w:r w:rsidR="000754BF" w:rsidRPr="000754BF">
        <w:rPr>
          <w:b/>
          <w:bCs/>
          <w:sz w:val="28"/>
          <w:szCs w:val="28"/>
        </w:rPr>
        <w:t xml:space="preserve">    </w:t>
      </w:r>
      <w:r w:rsidRPr="000754BF">
        <w:t xml:space="preserve">Op de laatste woensdag van de maand is er weer Doarpsmiel in Piers Stee. Het menu is nog een verrassing. Iedereen welkom. </w:t>
      </w:r>
      <w:r w:rsidRPr="000754BF">
        <w:rPr>
          <w:rFonts w:eastAsia="SimSun"/>
          <w:kern w:val="3"/>
          <w:lang w:eastAsia="zh-CN" w:bidi="hi-IN"/>
        </w:rPr>
        <w:t xml:space="preserve">Om 18.00 uur gaan we eten. </w:t>
      </w:r>
      <w:r w:rsidRPr="000754BF">
        <w:rPr>
          <w:rFonts w:eastAsia="SimSun"/>
          <w:iCs/>
          <w:kern w:val="3"/>
          <w:lang w:eastAsia="zh-CN" w:bidi="hi-IN"/>
        </w:rPr>
        <w:t xml:space="preserve">De kosten bedragen 5 euro pp, kinderen tot 12 jaar 3 euro. </w:t>
      </w:r>
      <w:r w:rsidRPr="000754BF">
        <w:rPr>
          <w:rFonts w:eastAsia="SimSun"/>
          <w:b/>
          <w:bCs/>
          <w:kern w:val="3"/>
          <w:lang w:eastAsia="zh-CN" w:bidi="hi-IN"/>
        </w:rPr>
        <w:t xml:space="preserve">Je kunt je opgeven door van te voren te betalen via: NL57 RABO 0109 0623 37 Stichting MFC Kimswert ovv doarpsmiel + aantal personen. </w:t>
      </w:r>
      <w:r w:rsidRPr="000754BF">
        <w:rPr>
          <w:rFonts w:eastAsia="SimSun"/>
          <w:kern w:val="3"/>
          <w:lang w:eastAsia="zh-CN" w:bidi="hi-IN"/>
        </w:rPr>
        <w:t xml:space="preserve">Of als dat niet lukt kun je contact zoeken met       </w:t>
      </w:r>
      <w:r w:rsidRPr="000754BF">
        <w:rPr>
          <w:rFonts w:eastAsia="SimSun"/>
          <w:bCs/>
          <w:kern w:val="3"/>
          <w:lang w:eastAsia="zh-CN" w:bidi="hi-IN"/>
        </w:rPr>
        <w:t xml:space="preserve">Gerrit Otten:   06-24678489 of </w:t>
      </w:r>
      <w:hyperlink r:id="rId9" w:history="1">
        <w:r w:rsidRPr="000754BF">
          <w:rPr>
            <w:rStyle w:val="Hyperlink"/>
            <w:rFonts w:eastAsia="SimSun"/>
            <w:bCs/>
            <w:color w:val="auto"/>
            <w:kern w:val="3"/>
            <w:lang w:eastAsia="zh-CN" w:bidi="hi-IN"/>
          </w:rPr>
          <w:t>gerritotten43@gmail.com</w:t>
        </w:r>
      </w:hyperlink>
      <w:r w:rsidRPr="000754BF">
        <w:rPr>
          <w:rFonts w:eastAsia="SimSun"/>
          <w:kern w:val="3"/>
          <w:lang w:eastAsia="zh-CN" w:bidi="hi-IN"/>
        </w:rPr>
        <w:t>.</w:t>
      </w:r>
    </w:p>
    <w:p w14:paraId="2BB82DDC" w14:textId="77777777" w:rsidR="00721A16" w:rsidRPr="000754BF" w:rsidRDefault="00721A16" w:rsidP="00721A16">
      <w:pPr>
        <w:spacing w:after="0"/>
        <w:rPr>
          <w:rFonts w:eastAsia="SimSun"/>
          <w:kern w:val="3"/>
          <w:lang w:eastAsia="zh-CN" w:bidi="hi-IN"/>
        </w:rPr>
      </w:pPr>
    </w:p>
    <w:p w14:paraId="53C412EF" w14:textId="77777777" w:rsidR="00721A16" w:rsidRPr="000754BF" w:rsidRDefault="00721A16" w:rsidP="00721A16">
      <w:pPr>
        <w:spacing w:after="0"/>
        <w:rPr>
          <w:b/>
          <w:bCs/>
          <w:sz w:val="28"/>
          <w:szCs w:val="28"/>
        </w:rPr>
      </w:pPr>
      <w:r w:rsidRPr="000754BF">
        <w:rPr>
          <w:b/>
          <w:bCs/>
          <w:sz w:val="28"/>
          <w:szCs w:val="28"/>
        </w:rPr>
        <w:t>Woensdag 27 maart Doarpsmiel Special – Indische maaltijd van Pieter Geel</w:t>
      </w:r>
    </w:p>
    <w:p w14:paraId="241735A4" w14:textId="77777777" w:rsidR="00721A16" w:rsidRPr="000754BF" w:rsidRDefault="00721A16" w:rsidP="00721A16">
      <w:pPr>
        <w:spacing w:after="0"/>
        <w:rPr>
          <w:rFonts w:eastAsia="SimSun"/>
          <w:b/>
          <w:kern w:val="3"/>
          <w:lang w:eastAsia="zh-CN" w:bidi="hi-IN"/>
        </w:rPr>
      </w:pPr>
      <w:r w:rsidRPr="000754BF">
        <w:rPr>
          <w:bCs/>
        </w:rPr>
        <w:t xml:space="preserve">In maart gaat Pieter Geel weer een heerlijke Indische maaltijd voor ons maken. </w:t>
      </w:r>
      <w:r w:rsidRPr="000754BF">
        <w:rPr>
          <w:bCs/>
        </w:rPr>
        <w:br/>
      </w:r>
      <w:r w:rsidRPr="000754BF">
        <w:rPr>
          <w:b/>
          <w:bCs/>
        </w:rPr>
        <w:t xml:space="preserve">Geef je vast op via </w:t>
      </w:r>
      <w:r w:rsidRPr="000754BF">
        <w:rPr>
          <w:rFonts w:eastAsia="SimSun"/>
          <w:b/>
          <w:bCs/>
          <w:kern w:val="3"/>
          <w:lang w:eastAsia="zh-CN" w:bidi="hi-IN"/>
        </w:rPr>
        <w:t xml:space="preserve">Gerrit Otten: 06-24678489 of </w:t>
      </w:r>
      <w:hyperlink r:id="rId10" w:history="1">
        <w:r w:rsidRPr="000754BF">
          <w:rPr>
            <w:rStyle w:val="Hyperlink"/>
            <w:rFonts w:eastAsia="SimSun"/>
            <w:b/>
            <w:bCs/>
            <w:color w:val="auto"/>
            <w:kern w:val="3"/>
            <w:lang w:eastAsia="zh-CN" w:bidi="hi-IN"/>
          </w:rPr>
          <w:t>gerritotten43@gmail.com</w:t>
        </w:r>
      </w:hyperlink>
      <w:r w:rsidRPr="000754BF">
        <w:rPr>
          <w:rFonts w:eastAsia="SimSun"/>
          <w:b/>
          <w:kern w:val="3"/>
          <w:lang w:eastAsia="zh-CN" w:bidi="hi-IN"/>
        </w:rPr>
        <w:t xml:space="preserve"> </w:t>
      </w:r>
      <w:r w:rsidRPr="000754BF">
        <w:rPr>
          <w:rFonts w:eastAsia="SimSun"/>
          <w:b/>
          <w:bCs/>
          <w:kern w:val="3"/>
          <w:lang w:eastAsia="zh-CN" w:bidi="hi-IN"/>
        </w:rPr>
        <w:t xml:space="preserve">ovv Indisch doarpsmiel + aantal personen. </w:t>
      </w:r>
      <w:r w:rsidRPr="000754BF">
        <w:rPr>
          <w:rFonts w:eastAsia="SimSun"/>
          <w:bCs/>
          <w:kern w:val="3"/>
          <w:lang w:eastAsia="zh-CN" w:bidi="hi-IN"/>
        </w:rPr>
        <w:t>De kosten zijn die keer 7.50 pp (kinderen tot 12 jaar 5.00 pp)</w:t>
      </w:r>
      <w:r w:rsidRPr="000754BF">
        <w:rPr>
          <w:rFonts w:eastAsia="SimSun"/>
          <w:kern w:val="3"/>
          <w:lang w:eastAsia="zh-CN" w:bidi="hi-IN"/>
        </w:rPr>
        <w:t xml:space="preserve">.    </w:t>
      </w:r>
      <w:r w:rsidRPr="000754BF">
        <w:rPr>
          <w:rFonts w:eastAsia="SimSun"/>
          <w:kern w:val="3"/>
          <w:lang w:eastAsia="zh-CN" w:bidi="hi-IN"/>
        </w:rPr>
        <w:br/>
      </w:r>
      <w:r w:rsidRPr="000754BF">
        <w:rPr>
          <w:rFonts w:eastAsia="SimSun"/>
          <w:b/>
          <w:kern w:val="3"/>
          <w:lang w:eastAsia="zh-CN" w:bidi="hi-IN"/>
        </w:rPr>
        <w:t xml:space="preserve">Let op: Die keer niet vooraf per bank betalen, maar alléén op de avond zelf, liefst met pin (evt contant).    </w:t>
      </w:r>
    </w:p>
    <w:p w14:paraId="29718DC0" w14:textId="77777777" w:rsidR="00721A16" w:rsidRPr="000754BF" w:rsidRDefault="00721A16" w:rsidP="00721A16">
      <w:pPr>
        <w:spacing w:after="0"/>
        <w:rPr>
          <w:rFonts w:eastAsia="SimSun"/>
          <w:b/>
          <w:kern w:val="3"/>
          <w:lang w:eastAsia="zh-CN" w:bidi="hi-IN"/>
        </w:rPr>
      </w:pPr>
    </w:p>
    <w:p w14:paraId="36C4258F" w14:textId="21703942" w:rsidR="00721A16" w:rsidRPr="000754BF" w:rsidRDefault="00721A16" w:rsidP="00721A16">
      <w:pPr>
        <w:spacing w:after="0"/>
        <w:rPr>
          <w:rFonts w:eastAsia="SimSun"/>
          <w:b/>
          <w:kern w:val="3"/>
          <w:sz w:val="28"/>
          <w:szCs w:val="28"/>
          <w:lang w:eastAsia="zh-CN" w:bidi="hi-IN"/>
        </w:rPr>
      </w:pPr>
      <w:r w:rsidRPr="000754BF">
        <w:rPr>
          <w:rFonts w:eastAsia="SimSun"/>
          <w:b/>
          <w:kern w:val="3"/>
          <w:sz w:val="28"/>
          <w:szCs w:val="28"/>
          <w:lang w:eastAsia="zh-CN" w:bidi="hi-IN"/>
        </w:rPr>
        <w:t>Voor de agenda:     8 maart 19.30 uur Jaarvergadering MFC Piers Stee</w:t>
      </w:r>
    </w:p>
    <w:p w14:paraId="2E4E4CF4" w14:textId="77777777" w:rsidR="00D521AE" w:rsidRPr="000754BF" w:rsidRDefault="00D521AE" w:rsidP="00831765">
      <w:pPr>
        <w:spacing w:after="0"/>
        <w:jc w:val="both"/>
        <w:rPr>
          <w:bCs/>
        </w:rPr>
      </w:pPr>
    </w:p>
    <w:p w14:paraId="2CCD2CA7" w14:textId="2AF8402F" w:rsidR="00721A16" w:rsidRDefault="00721A16" w:rsidP="00721A16">
      <w:pPr>
        <w:spacing w:after="0"/>
        <w:rPr>
          <w:bdr w:val="none" w:sz="0" w:space="0" w:color="auto" w:frame="1"/>
        </w:rPr>
      </w:pPr>
      <w:r w:rsidRPr="000754BF">
        <w:rPr>
          <w:b/>
          <w:sz w:val="28"/>
          <w:szCs w:val="28"/>
          <w:bdr w:val="none" w:sz="0" w:space="0" w:color="auto" w:frame="1"/>
        </w:rPr>
        <w:t>Movie Night</w:t>
      </w:r>
      <w:r w:rsidR="000754BF">
        <w:rPr>
          <w:b/>
          <w:sz w:val="28"/>
          <w:szCs w:val="28"/>
          <w:bdr w:val="none" w:sz="0" w:space="0" w:color="auto" w:frame="1"/>
        </w:rPr>
        <w:t xml:space="preserve">     </w:t>
      </w:r>
      <w:r w:rsidRPr="000754BF">
        <w:rPr>
          <w:b/>
          <w:bCs/>
          <w:bdr w:val="none" w:sz="0" w:space="0" w:color="auto" w:frame="1"/>
        </w:rPr>
        <w:t>Op vrijdag 9 februari</w:t>
      </w:r>
      <w:r w:rsidRPr="000754BF">
        <w:rPr>
          <w:bdr w:val="none" w:sz="0" w:space="0" w:color="auto" w:frame="1"/>
        </w:rPr>
        <w:t xml:space="preserve"> is er in Jeugdhonk P3 vanaf 20.00 uur een Movie Night. Lekker samen film kijken met popcorn en een drankje. Entree is gratis, inclusief een consumptie. Jongeren van 12 t/m 18 jaar uit Kimswerd en omgeving kunnen zich opgeven via wapkimswerd@hotmail.com of app 06-50418062.</w:t>
      </w:r>
    </w:p>
    <w:p w14:paraId="3FF8869C" w14:textId="77777777" w:rsidR="000754BF" w:rsidRPr="000754BF" w:rsidRDefault="000754BF" w:rsidP="00721A16">
      <w:pPr>
        <w:spacing w:after="0"/>
        <w:rPr>
          <w:bdr w:val="none" w:sz="0" w:space="0" w:color="auto" w:frame="1"/>
        </w:rPr>
      </w:pPr>
    </w:p>
    <w:p w14:paraId="27F3EBD2" w14:textId="77777777" w:rsidR="000754BF" w:rsidRDefault="00721A16" w:rsidP="00721A16">
      <w:pPr>
        <w:pStyle w:val="Normaalweb"/>
        <w:spacing w:before="0" w:beforeAutospacing="0" w:after="0" w:afterAutospacing="0"/>
        <w:rPr>
          <w:bCs/>
          <w:shd w:val="clear" w:color="auto" w:fill="FFFFFF"/>
        </w:rPr>
      </w:pPr>
      <w:r w:rsidRPr="000754BF">
        <w:rPr>
          <w:b/>
          <w:bCs/>
          <w:sz w:val="28"/>
          <w:szCs w:val="28"/>
          <w:shd w:val="clear" w:color="auto" w:fill="FFFFFF"/>
        </w:rPr>
        <w:t>Vakantie-instuif</w:t>
      </w:r>
      <w:r w:rsidR="000754BF">
        <w:rPr>
          <w:b/>
          <w:bCs/>
          <w:sz w:val="28"/>
          <w:szCs w:val="28"/>
          <w:shd w:val="clear" w:color="auto" w:fill="FFFFFF"/>
        </w:rPr>
        <w:t xml:space="preserve">   </w:t>
      </w:r>
      <w:bookmarkStart w:id="0" w:name="_GoBack"/>
      <w:r w:rsidRPr="000754BF">
        <w:rPr>
          <w:bCs/>
          <w:shd w:val="clear" w:color="auto" w:fill="FFFFFF"/>
        </w:rPr>
        <w:t xml:space="preserve">Het is alweer bijna voorjaarsvakantie, dus tijd voor een gezellige middag voor de jeugd. </w:t>
      </w:r>
    </w:p>
    <w:p w14:paraId="6BBAAE52" w14:textId="53AA9F85" w:rsidR="00721A16" w:rsidRPr="000754BF" w:rsidRDefault="00721A16" w:rsidP="00721A16">
      <w:pPr>
        <w:pStyle w:val="Normaalweb"/>
        <w:spacing w:before="0" w:beforeAutospacing="0" w:after="0" w:afterAutospacing="0"/>
      </w:pPr>
      <w:r w:rsidRPr="000754BF">
        <w:rPr>
          <w:bCs/>
          <w:shd w:val="clear" w:color="auto" w:fill="FFFFFF"/>
        </w:rPr>
        <w:t xml:space="preserve">In Piers Stee is er op </w:t>
      </w:r>
      <w:r w:rsidRPr="000754BF">
        <w:rPr>
          <w:b/>
          <w:shd w:val="clear" w:color="auto" w:fill="FFFFFF"/>
        </w:rPr>
        <w:t>dinsdag 20 februari</w:t>
      </w:r>
      <w:r w:rsidRPr="000754BF">
        <w:rPr>
          <w:bCs/>
          <w:shd w:val="clear" w:color="auto" w:fill="FFFFFF"/>
        </w:rPr>
        <w:t xml:space="preserve"> een actieve instuif met sport, spel en creativiteit. Van 14.00 tot 16.00 uur kunnen basisschoolkinderen meedoen met allerlei activiteiten zoals freerunnen, bal- en circusspelletjes, en knutselen met hout. Deelname is gratis inclusief consumptie. Jeugd van 4 t/m 12 jaar uit Kimswerd, Arum, Pingjum en Zurich kan zich uiterlijk 19 februari aanmelden via </w:t>
      </w:r>
      <w:r w:rsidRPr="000754BF">
        <w:t xml:space="preserve">wapkimswerd@hotmail.com. </w:t>
      </w:r>
      <w:r w:rsidRPr="000754BF">
        <w:rPr>
          <w:bCs/>
          <w:shd w:val="clear" w:color="auto" w:fill="FFFFFF"/>
        </w:rPr>
        <w:t xml:space="preserve">De instuif </w:t>
      </w:r>
      <w:r w:rsidRPr="000754BF">
        <w:t xml:space="preserve">wordt georganiseerd door Werkgroep Activiteiten Piers Stee in samenwerking met Beweegteam Súdwest-Fryslân. </w:t>
      </w:r>
    </w:p>
    <w:bookmarkEnd w:id="0"/>
    <w:p w14:paraId="33E13841" w14:textId="77777777" w:rsidR="000754BF" w:rsidRPr="000754BF" w:rsidRDefault="000754BF" w:rsidP="00721A16">
      <w:pPr>
        <w:pStyle w:val="Normaalweb"/>
        <w:spacing w:before="0" w:beforeAutospacing="0" w:after="0" w:afterAutospacing="0"/>
      </w:pPr>
    </w:p>
    <w:p w14:paraId="1C203AEB" w14:textId="36E9006D" w:rsidR="005D2722" w:rsidRPr="000754BF" w:rsidRDefault="005D2722" w:rsidP="002D41B9">
      <w:pPr>
        <w:spacing w:after="0"/>
        <w:rPr>
          <w:b/>
          <w:sz w:val="28"/>
          <w:szCs w:val="28"/>
        </w:rPr>
      </w:pPr>
      <w:r w:rsidRPr="000754BF">
        <w:rPr>
          <w:b/>
          <w:sz w:val="28"/>
          <w:szCs w:val="28"/>
        </w:rPr>
        <w:t>SWF Tichtby, voor hulp dichtbij</w:t>
      </w:r>
    </w:p>
    <w:p w14:paraId="0AA17468" w14:textId="77777777" w:rsidR="005D2722" w:rsidRPr="000754BF" w:rsidRDefault="005D2722" w:rsidP="002D41B9">
      <w:pPr>
        <w:spacing w:after="0"/>
      </w:pPr>
      <w:r w:rsidRPr="000754BF">
        <w:t xml:space="preserve">Wist u dat u op woensdag in de oneven weken tot april 2024 in MFC Piers’ Stee van </w:t>
      </w:r>
    </w:p>
    <w:p w14:paraId="46AED3E1" w14:textId="06978600" w:rsidR="005D2722" w:rsidRPr="000754BF" w:rsidRDefault="005D2722" w:rsidP="002D41B9">
      <w:pPr>
        <w:spacing w:after="0"/>
        <w:rPr>
          <w:b/>
          <w:bCs/>
        </w:rPr>
      </w:pPr>
      <w:r w:rsidRPr="000754BF">
        <w:t xml:space="preserve">9.30 – 16.00 uur langs kan komen? </w:t>
      </w:r>
      <w:r w:rsidR="009F5881" w:rsidRPr="000754BF">
        <w:t xml:space="preserve"> </w:t>
      </w:r>
      <w:r w:rsidR="009F5881" w:rsidRPr="000754BF">
        <w:rPr>
          <w:b/>
          <w:bCs/>
        </w:rPr>
        <w:t>( 14-2, 28-2, 13-3 en 27-3 )</w:t>
      </w:r>
    </w:p>
    <w:p w14:paraId="0C75C8D0" w14:textId="68A37619" w:rsidR="005D2722" w:rsidRPr="000754BF" w:rsidRDefault="005D2722" w:rsidP="002D41B9">
      <w:pPr>
        <w:spacing w:after="0"/>
        <w:rPr>
          <w:b/>
          <w:bCs/>
        </w:rPr>
      </w:pPr>
      <w:r w:rsidRPr="000754BF">
        <w:t>U kunt bij ons terecht voor het aanvragen van de energietoeslag, we kijken dan ook of u in aanmerking komt voor andere regelingen.    Voor andere gemeentelijke vragen bent u ook welkom.</w:t>
      </w:r>
      <w:r w:rsidR="002D41B9" w:rsidRPr="000754BF">
        <w:t xml:space="preserve"> </w:t>
      </w:r>
      <w:r w:rsidRPr="000754BF">
        <w:t>U hoeft zich niet aan te melden, wij zitten in de glêzenseal, de koffie staat klaar.</w:t>
      </w:r>
      <w:r w:rsidR="002D41B9" w:rsidRPr="000754BF">
        <w:t xml:space="preserve">  </w:t>
      </w:r>
      <w:r w:rsidRPr="000754BF">
        <w:rPr>
          <w:b/>
          <w:bCs/>
        </w:rPr>
        <w:t>https://sudwestfryslan.nl/onderwerp/swftichtby/</w:t>
      </w:r>
    </w:p>
    <w:p w14:paraId="7F57824F" w14:textId="77777777" w:rsidR="001C2BFA" w:rsidRPr="000754BF" w:rsidRDefault="001C2BFA" w:rsidP="002D41B9">
      <w:pPr>
        <w:spacing w:after="0"/>
      </w:pPr>
    </w:p>
    <w:p w14:paraId="11080379" w14:textId="7D58B713" w:rsidR="002D41B9" w:rsidRPr="000754BF" w:rsidRDefault="002D41B9" w:rsidP="002D41B9">
      <w:pPr>
        <w:spacing w:after="0"/>
        <w:rPr>
          <w:b/>
          <w:bCs/>
          <w:sz w:val="28"/>
          <w:szCs w:val="28"/>
        </w:rPr>
      </w:pPr>
      <w:r w:rsidRPr="000754BF">
        <w:rPr>
          <w:b/>
          <w:bCs/>
          <w:sz w:val="28"/>
          <w:szCs w:val="28"/>
        </w:rPr>
        <w:t>De jaarvergadering van Dorpsbelangen te Kimswerd is op</w:t>
      </w:r>
      <w:r w:rsidRPr="000754BF">
        <w:rPr>
          <w:sz w:val="28"/>
          <w:szCs w:val="28"/>
        </w:rPr>
        <w:t xml:space="preserve"> </w:t>
      </w:r>
      <w:r w:rsidRPr="000754BF">
        <w:rPr>
          <w:b/>
          <w:bCs/>
          <w:sz w:val="28"/>
          <w:szCs w:val="28"/>
        </w:rPr>
        <w:t>vrijdag 23 Februari!</w:t>
      </w:r>
    </w:p>
    <w:p w14:paraId="07D3AA7E" w14:textId="77777777" w:rsidR="00BD6A19" w:rsidRDefault="002D41B9" w:rsidP="002D41B9">
      <w:pPr>
        <w:spacing w:after="0"/>
      </w:pPr>
      <w:r w:rsidRPr="000754BF">
        <w:t>U kunt het volledige jaarverslag en de agenda van de vergadering vinden op </w:t>
      </w:r>
      <w:hyperlink r:id="rId11" w:history="1">
        <w:r w:rsidRPr="000754BF">
          <w:rPr>
            <w:rStyle w:val="Hyperlink"/>
            <w:color w:val="auto"/>
          </w:rPr>
          <w:t>www.kimswerd.com</w:t>
        </w:r>
      </w:hyperlink>
      <w:r w:rsidRPr="000754BF">
        <w:t>.</w:t>
      </w:r>
    </w:p>
    <w:p w14:paraId="27E7BDDF" w14:textId="77777777" w:rsidR="00BD6A19" w:rsidRDefault="002D41B9" w:rsidP="002D41B9">
      <w:pPr>
        <w:spacing w:after="0"/>
      </w:pPr>
      <w:r w:rsidRPr="000754BF">
        <w:t>Op de Nieuwspagina staat het gehele artikel met de link er in.</w:t>
      </w:r>
    </w:p>
    <w:p w14:paraId="119EFE69" w14:textId="006BD2A8" w:rsidR="002D41B9" w:rsidRPr="000754BF" w:rsidRDefault="002D41B9" w:rsidP="002D41B9">
      <w:pPr>
        <w:spacing w:after="0"/>
      </w:pPr>
      <w:r w:rsidRPr="000754BF">
        <w:t xml:space="preserve">De agenda zal deze week ook nog huis aan huis worden verspreid. </w:t>
      </w:r>
    </w:p>
    <w:p w14:paraId="015C238E" w14:textId="77777777" w:rsidR="000754BF" w:rsidRDefault="000754BF" w:rsidP="002D41B9">
      <w:pPr>
        <w:spacing w:after="0"/>
      </w:pPr>
    </w:p>
    <w:p w14:paraId="3B5FA941" w14:textId="77777777" w:rsidR="000754BF" w:rsidRPr="000754BF" w:rsidRDefault="000754BF" w:rsidP="002D41B9">
      <w:pPr>
        <w:spacing w:after="0"/>
      </w:pPr>
    </w:p>
    <w:p w14:paraId="1897DA9C" w14:textId="3320002D" w:rsidR="005E5778" w:rsidRPr="000754BF" w:rsidRDefault="00696A77" w:rsidP="00033AC9">
      <w:pPr>
        <w:pStyle w:val="Ondertitel"/>
        <w:spacing w:after="0"/>
        <w:jc w:val="left"/>
        <w:rPr>
          <w:rFonts w:ascii="Times New Roman" w:hAnsi="Times New Roman"/>
          <w:b/>
          <w:sz w:val="22"/>
          <w:szCs w:val="22"/>
          <w:lang w:val="fy-NL"/>
        </w:rPr>
      </w:pPr>
      <w:r w:rsidRPr="000754BF">
        <w:rPr>
          <w:rFonts w:ascii="Times New Roman" w:hAnsi="Times New Roman"/>
          <w:noProof/>
          <w:lang w:val="nl-NL" w:eastAsia="nl-NL"/>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0754BF">
        <w:rPr>
          <w:rFonts w:ascii="Times New Roman" w:hAnsi="Times New Roman"/>
          <w:noProof/>
          <w:lang w:val="nl-NL" w:eastAsia="nl-NL"/>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0754BF">
        <w:rPr>
          <w:rFonts w:ascii="Times New Roman" w:hAnsi="Times New Roman"/>
          <w:b/>
          <w:lang w:val="nl-NL"/>
        </w:rPr>
        <w:t>Piers</w:t>
      </w:r>
      <w:r w:rsidR="004C046B" w:rsidRPr="000754BF">
        <w:rPr>
          <w:rFonts w:ascii="Times New Roman" w:hAnsi="Times New Roman"/>
          <w:b/>
        </w:rPr>
        <w:t xml:space="preserve"> Stee </w:t>
      </w:r>
      <w:r w:rsidR="004C046B" w:rsidRPr="000754BF">
        <w:rPr>
          <w:rFonts w:ascii="Times New Roman" w:hAnsi="Times New Roman"/>
          <w:b/>
          <w:lang w:val="nl-NL"/>
        </w:rPr>
        <w:t xml:space="preserve">informatie en reserveringen </w:t>
      </w:r>
      <w:r w:rsidR="004C046B" w:rsidRPr="000754BF">
        <w:rPr>
          <w:rFonts w:ascii="Times New Roman" w:hAnsi="Times New Roman"/>
          <w:b/>
        </w:rPr>
        <w:t>06-16002721</w:t>
      </w:r>
      <w:r w:rsidR="004C046B" w:rsidRPr="000754BF">
        <w:rPr>
          <w:rFonts w:ascii="Times New Roman" w:hAnsi="Times New Roman"/>
          <w:b/>
          <w:lang w:val="nl-NL"/>
        </w:rPr>
        <w:t xml:space="preserve"> </w:t>
      </w:r>
      <w:r w:rsidR="004C046B" w:rsidRPr="000754BF">
        <w:rPr>
          <w:rFonts w:ascii="Times New Roman" w:hAnsi="Times New Roman"/>
          <w:b/>
        </w:rPr>
        <w:t xml:space="preserve"> of verhuu</w:t>
      </w:r>
      <w:r w:rsidR="004C046B" w:rsidRPr="000754BF">
        <w:rPr>
          <w:rFonts w:ascii="Times New Roman" w:hAnsi="Times New Roman"/>
          <w:b/>
          <w:sz w:val="22"/>
          <w:szCs w:val="22"/>
        </w:rPr>
        <w:t>r@</w:t>
      </w:r>
      <w:r w:rsidR="004C046B" w:rsidRPr="000754BF">
        <w:rPr>
          <w:rFonts w:ascii="Times New Roman" w:hAnsi="Times New Roman"/>
          <w:b/>
          <w:sz w:val="22"/>
          <w:szCs w:val="22"/>
          <w:lang w:val="nl-NL"/>
        </w:rPr>
        <w:t xml:space="preserve">piersstee.nl  </w:t>
      </w:r>
      <w:r w:rsidR="004C046B" w:rsidRPr="000754BF">
        <w:rPr>
          <w:rFonts w:ascii="Times New Roman" w:hAnsi="Times New Roman"/>
          <w:b/>
          <w:sz w:val="22"/>
          <w:szCs w:val="22"/>
          <w:lang w:val="fy-NL"/>
        </w:rPr>
        <w:t xml:space="preserve">Nieuws en berichten </w:t>
      </w:r>
    </w:p>
    <w:p w14:paraId="675A3898" w14:textId="0C489A9D" w:rsidR="004C046B" w:rsidRPr="00A82C2A" w:rsidRDefault="004C046B" w:rsidP="00033AC9">
      <w:pPr>
        <w:pStyle w:val="Ondertitel"/>
        <w:spacing w:after="0"/>
        <w:jc w:val="left"/>
        <w:rPr>
          <w:lang w:val="fy-NL"/>
        </w:rPr>
      </w:pPr>
      <w:r w:rsidRPr="000754BF">
        <w:rPr>
          <w:rFonts w:ascii="Times New Roman" w:hAnsi="Times New Roman"/>
          <w:b/>
          <w:sz w:val="22"/>
          <w:szCs w:val="22"/>
          <w:lang w:val="fy-NL"/>
        </w:rPr>
        <w:t xml:space="preserve">aanleveren voor dinsdag </w:t>
      </w:r>
      <w:r w:rsidR="000754BF" w:rsidRPr="000754BF">
        <w:rPr>
          <w:rFonts w:ascii="Times New Roman" w:hAnsi="Times New Roman"/>
          <w:b/>
          <w:sz w:val="22"/>
          <w:szCs w:val="22"/>
          <w:lang w:val="fy-NL"/>
        </w:rPr>
        <w:t>20</w:t>
      </w:r>
      <w:r w:rsidR="00E76C32" w:rsidRPr="000754BF">
        <w:rPr>
          <w:rFonts w:ascii="Times New Roman" w:hAnsi="Times New Roman"/>
          <w:b/>
          <w:sz w:val="22"/>
          <w:szCs w:val="22"/>
          <w:lang w:val="fy-NL"/>
        </w:rPr>
        <w:t xml:space="preserve"> februari</w:t>
      </w:r>
      <w:r w:rsidRPr="000754BF">
        <w:rPr>
          <w:rFonts w:ascii="Times New Roman" w:hAnsi="Times New Roman"/>
          <w:b/>
          <w:sz w:val="22"/>
          <w:szCs w:val="22"/>
          <w:lang w:val="fy-NL"/>
        </w:rPr>
        <w:t xml:space="preserve"> 202</w:t>
      </w:r>
      <w:r w:rsidR="00F81779" w:rsidRPr="000754BF">
        <w:rPr>
          <w:rFonts w:ascii="Times New Roman" w:hAnsi="Times New Roman"/>
          <w:b/>
          <w:sz w:val="22"/>
          <w:szCs w:val="22"/>
          <w:lang w:val="fy-NL"/>
        </w:rPr>
        <w:t>4</w:t>
      </w:r>
      <w:r w:rsidRPr="000754BF">
        <w:rPr>
          <w:rFonts w:ascii="Times New Roman" w:hAnsi="Times New Roman"/>
          <w:b/>
          <w:sz w:val="22"/>
          <w:szCs w:val="22"/>
          <w:lang w:val="fy-NL"/>
        </w:rPr>
        <w:t xml:space="preserve">  21.00 uur op </w:t>
      </w:r>
      <w:hyperlink r:id="rId12" w:history="1">
        <w:r w:rsidR="00314C58" w:rsidRPr="000754BF">
          <w:rPr>
            <w:rStyle w:val="Hyperlink"/>
            <w:rFonts w:ascii="Times New Roman" w:hAnsi="Times New Roman"/>
            <w:b/>
            <w:color w:val="auto"/>
            <w:sz w:val="22"/>
            <w:szCs w:val="22"/>
            <w:lang w:val="fy-NL"/>
          </w:rPr>
          <w:t>a4@kimswerd.com</w:t>
        </w:r>
      </w:hyperlink>
      <w:r w:rsidRPr="000754BF">
        <w:rPr>
          <w:rFonts w:ascii="Times New Roman" w:hAnsi="Times New Roman"/>
          <w:b/>
          <w:sz w:val="22"/>
          <w:szCs w:val="22"/>
          <w:lang w:val="fy-NL"/>
        </w:rPr>
        <w:t xml:space="preserve">, of in de bus op  Harlingerweg </w:t>
      </w:r>
      <w:r w:rsidR="00696A77" w:rsidRPr="000754BF">
        <w:rPr>
          <w:rFonts w:ascii="Times New Roman" w:hAnsi="Times New Roman"/>
          <w:noProof/>
          <w:sz w:val="22"/>
          <w:szCs w:val="22"/>
          <w:lang w:val="nl-NL" w:eastAsia="nl-NL"/>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Pr="000754BF">
        <w:rPr>
          <w:rFonts w:ascii="Times New Roman" w:hAnsi="Times New Roman"/>
          <w:b/>
          <w:sz w:val="22"/>
          <w:szCs w:val="22"/>
          <w:lang w:val="fy-NL"/>
        </w:rPr>
        <w:t>26A</w:t>
      </w:r>
      <w:r w:rsidR="00696A77" w:rsidRPr="00F81779">
        <w:rPr>
          <w:noProof/>
          <w:sz w:val="22"/>
          <w:szCs w:val="22"/>
          <w:lang w:val="nl-NL" w:eastAsia="nl-NL"/>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00696A77" w:rsidRPr="00A82C2A">
        <w:rPr>
          <w:noProof/>
          <w:sz w:val="22"/>
          <w:szCs w:val="22"/>
          <w:lang w:val="nl-NL" w:eastAsia="nl-NL"/>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A82C2A" w:rsidSect="0009476D">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D250" w14:textId="77777777" w:rsidR="00984496" w:rsidRDefault="00984496" w:rsidP="00DE1250">
      <w:r>
        <w:separator/>
      </w:r>
    </w:p>
  </w:endnote>
  <w:endnote w:type="continuationSeparator" w:id="0">
    <w:p w14:paraId="511D243A" w14:textId="77777777" w:rsidR="00984496" w:rsidRDefault="00984496"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57CE9" w14:textId="77777777" w:rsidR="00984496" w:rsidRDefault="00984496" w:rsidP="00DE1250">
      <w:r>
        <w:separator/>
      </w:r>
    </w:p>
  </w:footnote>
  <w:footnote w:type="continuationSeparator" w:id="0">
    <w:p w14:paraId="2BA7D18D" w14:textId="77777777" w:rsidR="00984496" w:rsidRDefault="00984496" w:rsidP="00DE1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51E5117C"/>
    <w:multiLevelType w:val="hybridMultilevel"/>
    <w:tmpl w:val="46BAB2C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num>
  <w:num w:numId="2">
    <w:abstractNumId w:val="1"/>
  </w:num>
  <w:num w:numId="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23"/>
  </w:num>
  <w:num w:numId="12">
    <w:abstractNumId w:val="7"/>
  </w:num>
  <w:num w:numId="13">
    <w:abstractNumId w:val="19"/>
  </w:num>
  <w:num w:numId="14">
    <w:abstractNumId w:val="11"/>
  </w:num>
  <w:num w:numId="15">
    <w:abstractNumId w:val="15"/>
  </w:num>
  <w:num w:numId="16">
    <w:abstractNumId w:val="21"/>
  </w:num>
  <w:num w:numId="17">
    <w:abstractNumId w:val="15"/>
  </w:num>
  <w:num w:numId="18">
    <w:abstractNumId w:val="3"/>
  </w:num>
  <w:num w:numId="19">
    <w:abstractNumId w:val="10"/>
  </w:num>
  <w:num w:numId="20">
    <w:abstractNumId w:val="6"/>
  </w:num>
  <w:num w:numId="21">
    <w:abstractNumId w:val="6"/>
  </w:num>
  <w:num w:numId="22">
    <w:abstractNumId w:val="18"/>
  </w:num>
  <w:num w:numId="23">
    <w:abstractNumId w:val="12"/>
  </w:num>
  <w:num w:numId="24">
    <w:abstractNumId w:val="11"/>
  </w:num>
  <w:num w:numId="25">
    <w:abstractNumId w:val="2"/>
  </w:num>
  <w:num w:numId="26">
    <w:abstractNumId w:val="5"/>
  </w:num>
  <w:num w:numId="27">
    <w:abstractNumId w:val="20"/>
  </w:num>
  <w:num w:numId="28">
    <w:abstractNumId w:val="9"/>
  </w:num>
  <w:num w:numId="29">
    <w:abstractNumId w:val="1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3AC9"/>
    <w:rsid w:val="000344AB"/>
    <w:rsid w:val="0003500A"/>
    <w:rsid w:val="000354B6"/>
    <w:rsid w:val="0003654C"/>
    <w:rsid w:val="000365E7"/>
    <w:rsid w:val="00036BCB"/>
    <w:rsid w:val="0003785B"/>
    <w:rsid w:val="0004089C"/>
    <w:rsid w:val="00040BAF"/>
    <w:rsid w:val="0004116F"/>
    <w:rsid w:val="00041291"/>
    <w:rsid w:val="00041BC2"/>
    <w:rsid w:val="00042F44"/>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E91"/>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4BF"/>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76D"/>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5DCC"/>
    <w:rsid w:val="000A6048"/>
    <w:rsid w:val="000A6822"/>
    <w:rsid w:val="000A6DEE"/>
    <w:rsid w:val="000B032B"/>
    <w:rsid w:val="000B03EC"/>
    <w:rsid w:val="000B1349"/>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326D"/>
    <w:rsid w:val="00114087"/>
    <w:rsid w:val="00115DAB"/>
    <w:rsid w:val="001161E5"/>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138"/>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2BFA"/>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39A9"/>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DD8"/>
    <w:rsid w:val="00237EFD"/>
    <w:rsid w:val="00241163"/>
    <w:rsid w:val="00241FB9"/>
    <w:rsid w:val="0024271C"/>
    <w:rsid w:val="00242AC5"/>
    <w:rsid w:val="002436CB"/>
    <w:rsid w:val="00243752"/>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8A3"/>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2277"/>
    <w:rsid w:val="00283F70"/>
    <w:rsid w:val="002851D9"/>
    <w:rsid w:val="00285BBF"/>
    <w:rsid w:val="002873CE"/>
    <w:rsid w:val="002874A0"/>
    <w:rsid w:val="00287DE1"/>
    <w:rsid w:val="002900A4"/>
    <w:rsid w:val="00290DD7"/>
    <w:rsid w:val="00290DFE"/>
    <w:rsid w:val="002923B0"/>
    <w:rsid w:val="002926FD"/>
    <w:rsid w:val="00293C9C"/>
    <w:rsid w:val="00294007"/>
    <w:rsid w:val="002952CF"/>
    <w:rsid w:val="0029599B"/>
    <w:rsid w:val="0029614D"/>
    <w:rsid w:val="00297F8C"/>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0805"/>
    <w:rsid w:val="002D1290"/>
    <w:rsid w:val="002D1628"/>
    <w:rsid w:val="002D165C"/>
    <w:rsid w:val="002D1DA4"/>
    <w:rsid w:val="002D1E13"/>
    <w:rsid w:val="002D2427"/>
    <w:rsid w:val="002D27E9"/>
    <w:rsid w:val="002D2AD8"/>
    <w:rsid w:val="002D2FA0"/>
    <w:rsid w:val="002D373C"/>
    <w:rsid w:val="002D41B9"/>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4C58"/>
    <w:rsid w:val="003156CC"/>
    <w:rsid w:val="003158F4"/>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120"/>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67FF1"/>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389"/>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322F"/>
    <w:rsid w:val="003F405C"/>
    <w:rsid w:val="003F5190"/>
    <w:rsid w:val="003F6E16"/>
    <w:rsid w:val="00400B97"/>
    <w:rsid w:val="004026CF"/>
    <w:rsid w:val="004036BF"/>
    <w:rsid w:val="00404326"/>
    <w:rsid w:val="004058B5"/>
    <w:rsid w:val="00405F66"/>
    <w:rsid w:val="00406275"/>
    <w:rsid w:val="00406478"/>
    <w:rsid w:val="00412A2B"/>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4820"/>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5C3E"/>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998"/>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2722"/>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778"/>
    <w:rsid w:val="005E5843"/>
    <w:rsid w:val="005E5AAD"/>
    <w:rsid w:val="005E5D8B"/>
    <w:rsid w:val="005F0B9F"/>
    <w:rsid w:val="005F123C"/>
    <w:rsid w:val="005F1DE0"/>
    <w:rsid w:val="005F24AE"/>
    <w:rsid w:val="005F25A3"/>
    <w:rsid w:val="005F29E9"/>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5B7"/>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174"/>
    <w:rsid w:val="00696A77"/>
    <w:rsid w:val="00697095"/>
    <w:rsid w:val="0069744B"/>
    <w:rsid w:val="006A0227"/>
    <w:rsid w:val="006A03B7"/>
    <w:rsid w:val="006A1915"/>
    <w:rsid w:val="006A1CBE"/>
    <w:rsid w:val="006A2165"/>
    <w:rsid w:val="006A2723"/>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03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A16"/>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1F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65"/>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2B3"/>
    <w:rsid w:val="00856494"/>
    <w:rsid w:val="0085712E"/>
    <w:rsid w:val="00857604"/>
    <w:rsid w:val="00857EA8"/>
    <w:rsid w:val="00862774"/>
    <w:rsid w:val="00862EFA"/>
    <w:rsid w:val="008633D8"/>
    <w:rsid w:val="00863437"/>
    <w:rsid w:val="00863F80"/>
    <w:rsid w:val="008645CB"/>
    <w:rsid w:val="00865191"/>
    <w:rsid w:val="00865FB9"/>
    <w:rsid w:val="00866405"/>
    <w:rsid w:val="00867294"/>
    <w:rsid w:val="00867CFA"/>
    <w:rsid w:val="00870D86"/>
    <w:rsid w:val="0087210B"/>
    <w:rsid w:val="0087333D"/>
    <w:rsid w:val="008750DC"/>
    <w:rsid w:val="008761EA"/>
    <w:rsid w:val="00876747"/>
    <w:rsid w:val="00876AB7"/>
    <w:rsid w:val="00876ED9"/>
    <w:rsid w:val="0087732F"/>
    <w:rsid w:val="0088056B"/>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5720"/>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2D77"/>
    <w:rsid w:val="008C4920"/>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248"/>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07190"/>
    <w:rsid w:val="00910C97"/>
    <w:rsid w:val="0091187D"/>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4496"/>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5881"/>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295C"/>
    <w:rsid w:val="00A1484E"/>
    <w:rsid w:val="00A149F6"/>
    <w:rsid w:val="00A152E4"/>
    <w:rsid w:val="00A15464"/>
    <w:rsid w:val="00A15C1A"/>
    <w:rsid w:val="00A16024"/>
    <w:rsid w:val="00A16C37"/>
    <w:rsid w:val="00A20612"/>
    <w:rsid w:val="00A20901"/>
    <w:rsid w:val="00A2315F"/>
    <w:rsid w:val="00A2355E"/>
    <w:rsid w:val="00A235B7"/>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1C34"/>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67EC1"/>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2C2A"/>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6E46"/>
    <w:rsid w:val="00A97535"/>
    <w:rsid w:val="00A978EC"/>
    <w:rsid w:val="00AA00BC"/>
    <w:rsid w:val="00AA1751"/>
    <w:rsid w:val="00AA2CD7"/>
    <w:rsid w:val="00AA448E"/>
    <w:rsid w:val="00AA4BE3"/>
    <w:rsid w:val="00AA5872"/>
    <w:rsid w:val="00AA5C02"/>
    <w:rsid w:val="00AA5F2A"/>
    <w:rsid w:val="00AA673F"/>
    <w:rsid w:val="00AA69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8B5"/>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4B9F"/>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6A19"/>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439C"/>
    <w:rsid w:val="00BF51EA"/>
    <w:rsid w:val="00BF5F5A"/>
    <w:rsid w:val="00BF6997"/>
    <w:rsid w:val="00BF7B26"/>
    <w:rsid w:val="00C023BB"/>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555"/>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B7B0E"/>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E08"/>
    <w:rsid w:val="00D12F1D"/>
    <w:rsid w:val="00D145AC"/>
    <w:rsid w:val="00D145B2"/>
    <w:rsid w:val="00D148DA"/>
    <w:rsid w:val="00D14BCE"/>
    <w:rsid w:val="00D15BB3"/>
    <w:rsid w:val="00D15F0F"/>
    <w:rsid w:val="00D168F8"/>
    <w:rsid w:val="00D16927"/>
    <w:rsid w:val="00D16E1A"/>
    <w:rsid w:val="00D1792C"/>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6F46"/>
    <w:rsid w:val="00D37CF5"/>
    <w:rsid w:val="00D37D0D"/>
    <w:rsid w:val="00D4031E"/>
    <w:rsid w:val="00D4045D"/>
    <w:rsid w:val="00D4059E"/>
    <w:rsid w:val="00D411DD"/>
    <w:rsid w:val="00D41221"/>
    <w:rsid w:val="00D413F1"/>
    <w:rsid w:val="00D41620"/>
    <w:rsid w:val="00D4285D"/>
    <w:rsid w:val="00D43F3F"/>
    <w:rsid w:val="00D448C5"/>
    <w:rsid w:val="00D44E59"/>
    <w:rsid w:val="00D45109"/>
    <w:rsid w:val="00D45877"/>
    <w:rsid w:val="00D460FD"/>
    <w:rsid w:val="00D46355"/>
    <w:rsid w:val="00D4656B"/>
    <w:rsid w:val="00D46A0C"/>
    <w:rsid w:val="00D46E30"/>
    <w:rsid w:val="00D5003E"/>
    <w:rsid w:val="00D507A0"/>
    <w:rsid w:val="00D50825"/>
    <w:rsid w:val="00D5194A"/>
    <w:rsid w:val="00D51F3D"/>
    <w:rsid w:val="00D521AE"/>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1B7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92A"/>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CA5"/>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1982"/>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76C32"/>
    <w:rsid w:val="00E8130B"/>
    <w:rsid w:val="00E817D5"/>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8C5"/>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24AD"/>
    <w:rsid w:val="00EC30CC"/>
    <w:rsid w:val="00EC4D77"/>
    <w:rsid w:val="00EC5E24"/>
    <w:rsid w:val="00EC63B4"/>
    <w:rsid w:val="00ED144E"/>
    <w:rsid w:val="00ED1CC3"/>
    <w:rsid w:val="00ED24E7"/>
    <w:rsid w:val="00ED30A4"/>
    <w:rsid w:val="00ED3930"/>
    <w:rsid w:val="00ED4325"/>
    <w:rsid w:val="00ED5C1D"/>
    <w:rsid w:val="00ED66D7"/>
    <w:rsid w:val="00ED74D0"/>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257"/>
    <w:rsid w:val="00F51903"/>
    <w:rsid w:val="00F52100"/>
    <w:rsid w:val="00F52A85"/>
    <w:rsid w:val="00F52D2D"/>
    <w:rsid w:val="00F5365B"/>
    <w:rsid w:val="00F54781"/>
    <w:rsid w:val="00F5495A"/>
    <w:rsid w:val="00F54E12"/>
    <w:rsid w:val="00F551F1"/>
    <w:rsid w:val="00F55619"/>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1779"/>
    <w:rsid w:val="00F820EF"/>
    <w:rsid w:val="00F821C4"/>
    <w:rsid w:val="00F83392"/>
    <w:rsid w:val="00F84126"/>
    <w:rsid w:val="00F84CCE"/>
    <w:rsid w:val="00F84DFF"/>
    <w:rsid w:val="00F85132"/>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94B"/>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customStyle="1" w:styleId="GridTable1Lig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UnresolvedMention">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after="8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customStyle="1" w:styleId="GridTable1Lig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UnresolvedMention">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 w:type="character" w:customStyle="1" w:styleId="x193iq5w">
    <w:name w:val="x193iq5w"/>
    <w:basedOn w:val="Standaardalinea-lettertype"/>
    <w:rsid w:val="00F85132"/>
  </w:style>
  <w:style w:type="table" w:customStyle="1" w:styleId="Tabelraster1">
    <w:name w:val="Tabelraster1"/>
    <w:basedOn w:val="Standaardtabel"/>
    <w:next w:val="Tabelraster"/>
    <w:uiPriority w:val="59"/>
    <w:rsid w:val="000B1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4713963">
      <w:bodyDiv w:val="1"/>
      <w:marLeft w:val="0"/>
      <w:marRight w:val="0"/>
      <w:marTop w:val="0"/>
      <w:marBottom w:val="0"/>
      <w:divBdr>
        <w:top w:val="none" w:sz="0" w:space="0" w:color="auto"/>
        <w:left w:val="none" w:sz="0" w:space="0" w:color="auto"/>
        <w:bottom w:val="none" w:sz="0" w:space="0" w:color="auto"/>
        <w:right w:val="none" w:sz="0" w:space="0" w:color="auto"/>
      </w:divBdr>
    </w:div>
    <w:div w:id="96557732">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108764">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3147425">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61327230">
      <w:bodyDiv w:val="1"/>
      <w:marLeft w:val="0"/>
      <w:marRight w:val="0"/>
      <w:marTop w:val="0"/>
      <w:marBottom w:val="0"/>
      <w:divBdr>
        <w:top w:val="none" w:sz="0" w:space="0" w:color="auto"/>
        <w:left w:val="none" w:sz="0" w:space="0" w:color="auto"/>
        <w:bottom w:val="none" w:sz="0" w:space="0" w:color="auto"/>
        <w:right w:val="none" w:sz="0" w:space="0" w:color="auto"/>
      </w:divBdr>
    </w:div>
    <w:div w:id="376244370">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369788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38401803">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59944324">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2607093">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4455263">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8890753">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0520825">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0715922">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3085203">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59999029">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3321469">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0421732">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1121215">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7543173">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4835084">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18831804">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0226052">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2580670">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353355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48067134">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69564361">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899976140">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1767741">
      <w:bodyDiv w:val="1"/>
      <w:marLeft w:val="0"/>
      <w:marRight w:val="0"/>
      <w:marTop w:val="0"/>
      <w:marBottom w:val="0"/>
      <w:divBdr>
        <w:top w:val="none" w:sz="0" w:space="0" w:color="auto"/>
        <w:left w:val="none" w:sz="0" w:space="0" w:color="auto"/>
        <w:bottom w:val="none" w:sz="0" w:space="0" w:color="auto"/>
        <w:right w:val="none" w:sz="0" w:space="0" w:color="auto"/>
      </w:divBdr>
    </w:div>
    <w:div w:id="1932884659">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7418082">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 w:id="21406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4@kimswe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mswer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rritotten43@gmail.com" TargetMode="External"/><Relationship Id="rId4" Type="http://schemas.microsoft.com/office/2007/relationships/stylesWithEffects" Target="stylesWithEffects.xml"/><Relationship Id="rId9" Type="http://schemas.openxmlformats.org/officeDocument/2006/relationships/hyperlink" Target="mailto:gerritotten43@gmail.com"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29BFC-7225-4A81-9057-22CF20A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3822</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creator>Albert</dc:creator>
  <cp:lastModifiedBy>Tytsje Hibma</cp:lastModifiedBy>
  <cp:revision>2</cp:revision>
  <cp:lastPrinted>2024-02-07T05:26:00Z</cp:lastPrinted>
  <dcterms:created xsi:type="dcterms:W3CDTF">2024-02-07T09:33:00Z</dcterms:created>
  <dcterms:modified xsi:type="dcterms:W3CDTF">2024-02-07T09:33:00Z</dcterms:modified>
</cp:coreProperties>
</file>